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EC0ACC9" w14:textId="7D9BC034" w:rsidR="00DC44EE" w:rsidRPr="006C6AD5" w:rsidRDefault="00045AFC" w:rsidP="006C6AD5">
      <w:pPr>
        <w:jc w:val="center"/>
        <w:rPr>
          <w:rFonts w:asciiTheme="minorHAnsi" w:hAnsiTheme="minorHAnsi" w:cstheme="minorHAnsi"/>
          <w:b/>
          <w:bCs/>
        </w:rPr>
      </w:pPr>
      <w:r w:rsidRPr="006C6AD5">
        <w:rPr>
          <w:rFonts w:asciiTheme="minorHAnsi" w:hAnsiTheme="minorHAnsi" w:cstheme="minorHAnsi"/>
          <w:b/>
          <w:bCs/>
        </w:rPr>
        <w:t>Engagement Manager</w:t>
      </w:r>
      <w:r w:rsidR="00F51697">
        <w:rPr>
          <w:rFonts w:asciiTheme="minorHAnsi" w:hAnsiTheme="minorHAnsi" w:cstheme="minorHAnsi"/>
          <w:b/>
          <w:bCs/>
        </w:rPr>
        <w:t xml:space="preserve"> </w:t>
      </w:r>
    </w:p>
    <w:p w14:paraId="069D4CEF" w14:textId="77777777" w:rsidR="006C6AD5" w:rsidRDefault="006C6AD5" w:rsidP="78830D85">
      <w:pPr>
        <w:jc w:val="both"/>
        <w:outlineLvl w:val="0"/>
        <w:rPr>
          <w:rFonts w:asciiTheme="minorHAnsi" w:hAnsiTheme="minorHAnsi" w:cstheme="minorBidi"/>
          <w:b/>
          <w:bCs/>
        </w:rPr>
      </w:pPr>
    </w:p>
    <w:p w14:paraId="753E5240" w14:textId="3D43D042" w:rsidR="00DC44EE" w:rsidRDefault="00DC44EE" w:rsidP="0034192F">
      <w:pPr>
        <w:outlineLvl w:val="0"/>
        <w:rPr>
          <w:rFonts w:asciiTheme="minorHAnsi" w:hAnsiTheme="minorHAnsi" w:cstheme="minorBidi"/>
        </w:rPr>
      </w:pPr>
      <w:r w:rsidRPr="78830D85">
        <w:rPr>
          <w:rFonts w:asciiTheme="minorHAnsi" w:hAnsiTheme="minorHAnsi" w:cstheme="minorBidi"/>
          <w:b/>
          <w:bCs/>
        </w:rPr>
        <w:t>Location:</w:t>
      </w:r>
      <w:r w:rsidRPr="78830D85">
        <w:rPr>
          <w:rFonts w:asciiTheme="minorHAnsi" w:hAnsiTheme="minorHAnsi" w:cstheme="minorBidi"/>
        </w:rPr>
        <w:t xml:space="preserve"> </w:t>
      </w:r>
      <w:r>
        <w:tab/>
      </w:r>
      <w:r>
        <w:tab/>
      </w:r>
      <w:r w:rsidR="00F51697">
        <w:t xml:space="preserve">Suffolk </w:t>
      </w:r>
    </w:p>
    <w:p w14:paraId="72E64A4C" w14:textId="77777777" w:rsidR="00DC44EE" w:rsidRDefault="00DC44EE" w:rsidP="0034192F">
      <w:pPr>
        <w:outlineLvl w:val="0"/>
        <w:rPr>
          <w:rFonts w:asciiTheme="minorHAnsi" w:hAnsiTheme="minorHAnsi" w:cstheme="minorHAnsi"/>
          <w:bCs/>
        </w:rPr>
      </w:pPr>
      <w:r>
        <w:rPr>
          <w:rFonts w:asciiTheme="minorHAnsi" w:hAnsiTheme="minorHAnsi" w:cstheme="minorHAnsi"/>
          <w:b/>
        </w:rPr>
        <w:t>Role Reports To:</w:t>
      </w:r>
      <w:r>
        <w:rPr>
          <w:rFonts w:asciiTheme="minorHAnsi" w:hAnsiTheme="minorHAnsi" w:cstheme="minorHAnsi"/>
          <w:bCs/>
        </w:rPr>
        <w:t xml:space="preserve"> </w:t>
      </w:r>
      <w:r>
        <w:rPr>
          <w:rFonts w:asciiTheme="minorHAnsi" w:hAnsiTheme="minorHAnsi" w:cstheme="minorHAnsi"/>
          <w:bCs/>
        </w:rPr>
        <w:tab/>
        <w:t>Project Manager</w:t>
      </w:r>
    </w:p>
    <w:p w14:paraId="07BD38EE" w14:textId="33BC801C" w:rsidR="00DC44EE" w:rsidRDefault="0034192F" w:rsidP="0034192F">
      <w:pPr>
        <w:outlineLvl w:val="0"/>
        <w:rPr>
          <w:rFonts w:asciiTheme="minorHAnsi" w:hAnsiTheme="minorHAnsi" w:cstheme="minorBidi"/>
        </w:rPr>
      </w:pPr>
      <w:r>
        <w:rPr>
          <w:rFonts w:asciiTheme="minorHAnsi" w:hAnsiTheme="minorHAnsi" w:cstheme="minorBidi"/>
          <w:b/>
          <w:bCs/>
        </w:rPr>
        <w:t>Salary</w:t>
      </w:r>
      <w:r w:rsidR="00DC44EE" w:rsidRPr="78830D85">
        <w:rPr>
          <w:rFonts w:asciiTheme="minorHAnsi" w:hAnsiTheme="minorHAnsi" w:cstheme="minorBidi"/>
          <w:b/>
          <w:bCs/>
        </w:rPr>
        <w:t xml:space="preserve">: </w:t>
      </w:r>
      <w:r w:rsidR="00DC44EE">
        <w:tab/>
      </w:r>
      <w:r w:rsidR="00DC44EE">
        <w:tab/>
      </w:r>
      <w:r w:rsidR="002C37BC">
        <w:t xml:space="preserve">               </w:t>
      </w:r>
      <w:r w:rsidR="00BF6B56">
        <w:t xml:space="preserve">Job Family 3 </w:t>
      </w:r>
      <w:r w:rsidR="00F51697">
        <w:t xml:space="preserve">(£25,000) </w:t>
      </w:r>
    </w:p>
    <w:p w14:paraId="013DA48F" w14:textId="77777777" w:rsidR="00DC44EE" w:rsidRDefault="00DC44EE" w:rsidP="00DC44EE">
      <w:pPr>
        <w:jc w:val="both"/>
        <w:outlineLvl w:val="0"/>
        <w:rPr>
          <w:rFonts w:asciiTheme="minorHAnsi" w:hAnsiTheme="minorHAnsi" w:cstheme="minorHAnsi"/>
          <w:b/>
        </w:rPr>
      </w:pPr>
    </w:p>
    <w:p w14:paraId="2CAD8B08" w14:textId="77777777" w:rsidR="00DC44EE" w:rsidRDefault="00DC44EE" w:rsidP="00DC44EE">
      <w:pPr>
        <w:jc w:val="both"/>
        <w:outlineLvl w:val="0"/>
        <w:rPr>
          <w:rFonts w:asciiTheme="minorHAnsi" w:hAnsiTheme="minorHAnsi" w:cstheme="minorHAnsi"/>
          <w:b/>
        </w:rPr>
      </w:pPr>
      <w:r>
        <w:rPr>
          <w:rFonts w:asciiTheme="minorHAnsi" w:hAnsiTheme="minorHAnsi" w:cstheme="minorHAnsi"/>
          <w:b/>
        </w:rPr>
        <w:t>Purpose of the role</w:t>
      </w:r>
    </w:p>
    <w:p w14:paraId="7AA69EE7" w14:textId="498EC3CE" w:rsidR="00EE7E43" w:rsidRDefault="006E11FD" w:rsidP="006E11FD">
      <w:pPr>
        <w:rPr>
          <w:rFonts w:asciiTheme="minorHAnsi" w:eastAsia="Times New Roman" w:hAnsiTheme="minorHAnsi" w:cstheme="minorHAnsi"/>
          <w:lang w:eastAsia="en-GB"/>
        </w:rPr>
      </w:pPr>
      <w:r w:rsidRPr="006E11FD">
        <w:rPr>
          <w:rFonts w:asciiTheme="minorHAnsi" w:eastAsia="Times New Roman" w:hAnsiTheme="minorHAnsi" w:cstheme="minorHAnsi"/>
          <w:lang w:eastAsia="en-GB"/>
        </w:rPr>
        <w:t>Volunteering Matters is recruiting</w:t>
      </w:r>
      <w:r w:rsidR="00EE7E43">
        <w:rPr>
          <w:rFonts w:asciiTheme="minorHAnsi" w:eastAsia="Times New Roman" w:hAnsiTheme="minorHAnsi" w:cstheme="minorHAnsi"/>
          <w:lang w:eastAsia="en-GB"/>
        </w:rPr>
        <w:t xml:space="preserve"> an</w:t>
      </w:r>
      <w:r w:rsidRPr="006E11FD">
        <w:rPr>
          <w:rFonts w:asciiTheme="minorHAnsi" w:eastAsia="Times New Roman" w:hAnsiTheme="minorHAnsi" w:cstheme="minorHAnsi"/>
          <w:lang w:eastAsia="en-GB"/>
        </w:rPr>
        <w:t xml:space="preserve"> Engagement Manager to join their Youth Social Action Team (YSA) in Ipswich. This is an exciting opportunity to work on the new National Citizenship Service (NCS) programme, contributing to the positive development of young people across Suffolk. As part of the #iWill Movement, this role involves coordinating youth social action initiatives in collaboration with various stakeholders</w:t>
      </w:r>
      <w:r>
        <w:rPr>
          <w:rFonts w:asciiTheme="minorHAnsi" w:eastAsia="Times New Roman" w:hAnsiTheme="minorHAnsi" w:cstheme="minorHAnsi"/>
          <w:lang w:eastAsia="en-GB"/>
        </w:rPr>
        <w:t xml:space="preserve"> </w:t>
      </w:r>
      <w:r w:rsidRPr="006E11FD">
        <w:rPr>
          <w:rFonts w:asciiTheme="minorHAnsi" w:eastAsia="Times New Roman" w:hAnsiTheme="minorHAnsi" w:cstheme="minorHAnsi"/>
          <w:lang w:eastAsia="en-GB"/>
        </w:rPr>
        <w:t>and empowering young people to shape their communities.</w:t>
      </w:r>
    </w:p>
    <w:p w14:paraId="1A9D7A93" w14:textId="77777777" w:rsidR="00EE7E43" w:rsidRDefault="00EE7E43" w:rsidP="006E11FD">
      <w:pPr>
        <w:rPr>
          <w:rFonts w:asciiTheme="minorHAnsi" w:eastAsia="Times New Roman" w:hAnsiTheme="minorHAnsi" w:cstheme="minorHAnsi"/>
          <w:lang w:eastAsia="en-GB"/>
        </w:rPr>
      </w:pPr>
    </w:p>
    <w:p w14:paraId="500A43C9" w14:textId="63E6DFAB" w:rsidR="00EE7E43" w:rsidRDefault="00EE7E43" w:rsidP="006E11FD">
      <w:pPr>
        <w:rPr>
          <w:rFonts w:asciiTheme="minorHAnsi" w:eastAsia="Times New Roman" w:hAnsiTheme="minorHAnsi" w:cstheme="minorHAnsi"/>
          <w:lang w:eastAsia="en-GB"/>
        </w:rPr>
      </w:pPr>
      <w:r>
        <w:rPr>
          <w:rFonts w:asciiTheme="minorHAnsi" w:eastAsia="Times New Roman" w:hAnsiTheme="minorHAnsi" w:cstheme="minorHAnsi"/>
          <w:lang w:eastAsia="en-GB"/>
        </w:rPr>
        <w:t>This is a Hybrid role, working from home as well as across Suffolk. The successful applicant will become part of our dynamic Youth Social Action Team and will be part of shaping our vision in embedding #i</w:t>
      </w:r>
      <w:r w:rsidR="005053B2">
        <w:rPr>
          <w:rFonts w:asciiTheme="minorHAnsi" w:eastAsia="Times New Roman" w:hAnsiTheme="minorHAnsi" w:cstheme="minorHAnsi"/>
          <w:lang w:eastAsia="en-GB"/>
        </w:rPr>
        <w:t>W</w:t>
      </w:r>
      <w:r>
        <w:rPr>
          <w:rFonts w:asciiTheme="minorHAnsi" w:eastAsia="Times New Roman" w:hAnsiTheme="minorHAnsi" w:cstheme="minorHAnsi"/>
          <w:lang w:eastAsia="en-GB"/>
        </w:rPr>
        <w:t xml:space="preserve">ill movement and Volunteering Matters values across Suffolk, championing the voices of all young people. This unique opportunity would best suit a person who is adaptable, creative, driven, reflective and able </w:t>
      </w:r>
      <w:r w:rsidR="00F676DE">
        <w:rPr>
          <w:rFonts w:asciiTheme="minorHAnsi" w:eastAsia="Times New Roman" w:hAnsiTheme="minorHAnsi" w:cstheme="minorHAnsi"/>
          <w:lang w:eastAsia="en-GB"/>
        </w:rPr>
        <w:t>to self</w:t>
      </w:r>
      <w:r w:rsidR="003D7DEF">
        <w:rPr>
          <w:rFonts w:asciiTheme="minorHAnsi" w:eastAsia="Times New Roman" w:hAnsiTheme="minorHAnsi" w:cstheme="minorHAnsi"/>
          <w:lang w:eastAsia="en-GB"/>
        </w:rPr>
        <w:t>-manage</w:t>
      </w:r>
      <w:r>
        <w:rPr>
          <w:rFonts w:asciiTheme="minorHAnsi" w:eastAsia="Times New Roman" w:hAnsiTheme="minorHAnsi" w:cstheme="minorHAnsi"/>
          <w:lang w:eastAsia="en-GB"/>
        </w:rPr>
        <w:t xml:space="preserve"> their own workload and volunteer team.  </w:t>
      </w:r>
    </w:p>
    <w:p w14:paraId="3D753494" w14:textId="77777777" w:rsidR="00EE7E43" w:rsidRDefault="00EE7E43" w:rsidP="006E11FD">
      <w:pPr>
        <w:rPr>
          <w:rFonts w:asciiTheme="minorHAnsi" w:eastAsia="Times New Roman" w:hAnsiTheme="minorHAnsi" w:cstheme="minorHAnsi"/>
          <w:lang w:eastAsia="en-GB"/>
        </w:rPr>
      </w:pPr>
    </w:p>
    <w:p w14:paraId="474ADB44" w14:textId="652AFE93" w:rsidR="006E11FD" w:rsidRDefault="006E11FD" w:rsidP="006E11FD">
      <w:pPr>
        <w:rPr>
          <w:rFonts w:asciiTheme="minorHAnsi" w:eastAsia="Times New Roman" w:hAnsiTheme="minorHAnsi" w:cstheme="minorHAnsi"/>
          <w:b/>
          <w:lang w:eastAsia="en-GB"/>
        </w:rPr>
      </w:pPr>
      <w:r w:rsidRPr="006E11FD">
        <w:rPr>
          <w:rFonts w:asciiTheme="minorHAnsi" w:eastAsia="Times New Roman" w:hAnsiTheme="minorHAnsi" w:cstheme="minorHAnsi"/>
          <w:lang w:eastAsia="en-GB"/>
        </w:rPr>
        <w:br/>
      </w:r>
      <w:r w:rsidRPr="006E11FD">
        <w:rPr>
          <w:rFonts w:asciiTheme="minorHAnsi" w:eastAsia="Times New Roman" w:hAnsiTheme="minorHAnsi" w:cstheme="minorHAnsi"/>
          <w:b/>
          <w:lang w:eastAsia="en-GB"/>
        </w:rPr>
        <w:t xml:space="preserve"> </w:t>
      </w:r>
    </w:p>
    <w:p w14:paraId="5BE17533" w14:textId="40F6B509" w:rsidR="00F067AE" w:rsidRPr="00EB27C2" w:rsidRDefault="00DC44EE" w:rsidP="00EB27C2">
      <w:pPr>
        <w:jc w:val="both"/>
        <w:rPr>
          <w:rFonts w:asciiTheme="minorHAnsi" w:hAnsiTheme="minorHAnsi" w:cstheme="minorHAnsi"/>
          <w:b/>
          <w:noProof/>
        </w:rPr>
      </w:pPr>
      <w:r>
        <w:rPr>
          <w:rFonts w:asciiTheme="minorHAnsi" w:hAnsiTheme="minorHAnsi" w:cstheme="minorHAnsi"/>
          <w:b/>
          <w:noProof/>
        </w:rPr>
        <w:t>Key Duties:</w:t>
      </w:r>
    </w:p>
    <w:p w14:paraId="0BB7E277" w14:textId="67F2E1B9" w:rsidR="00F067AE" w:rsidRPr="00EB27C2" w:rsidRDefault="00BF238F" w:rsidP="00EB27C2">
      <w:pPr>
        <w:pStyle w:val="ListParagraph"/>
        <w:numPr>
          <w:ilvl w:val="0"/>
          <w:numId w:val="24"/>
        </w:numPr>
        <w:outlineLvl w:val="0"/>
        <w:rPr>
          <w:rFonts w:asciiTheme="minorHAnsi" w:hAnsiTheme="minorHAnsi" w:cstheme="minorHAnsi"/>
        </w:rPr>
      </w:pPr>
      <w:r w:rsidRPr="00EB27C2">
        <w:rPr>
          <w:rFonts w:asciiTheme="minorHAnsi" w:hAnsiTheme="minorHAnsi" w:cstheme="minorHAnsi"/>
        </w:rPr>
        <w:t xml:space="preserve">Recruit and train volunteers to </w:t>
      </w:r>
      <w:r w:rsidR="00EB27C2" w:rsidRPr="00EB27C2">
        <w:rPr>
          <w:rFonts w:asciiTheme="minorHAnsi" w:hAnsiTheme="minorHAnsi" w:cstheme="minorHAnsi"/>
        </w:rPr>
        <w:t xml:space="preserve">support with </w:t>
      </w:r>
      <w:r w:rsidR="00556C8E">
        <w:rPr>
          <w:rFonts w:asciiTheme="minorHAnsi" w:hAnsiTheme="minorHAnsi" w:cstheme="minorHAnsi"/>
        </w:rPr>
        <w:t xml:space="preserve">planning, </w:t>
      </w:r>
      <w:r w:rsidR="007A0CB8">
        <w:rPr>
          <w:rFonts w:asciiTheme="minorHAnsi" w:hAnsiTheme="minorHAnsi" w:cstheme="minorHAnsi"/>
        </w:rPr>
        <w:t>advertising,</w:t>
      </w:r>
      <w:r w:rsidR="00556C8E">
        <w:rPr>
          <w:rFonts w:asciiTheme="minorHAnsi" w:hAnsiTheme="minorHAnsi" w:cstheme="minorHAnsi"/>
        </w:rPr>
        <w:t xml:space="preserve"> and </w:t>
      </w:r>
      <w:r w:rsidR="00EB27C2" w:rsidRPr="00EB27C2">
        <w:rPr>
          <w:rFonts w:asciiTheme="minorHAnsi" w:hAnsiTheme="minorHAnsi" w:cstheme="minorHAnsi"/>
        </w:rPr>
        <w:t xml:space="preserve">delivery </w:t>
      </w:r>
      <w:r w:rsidR="007A0CB8" w:rsidRPr="00EB27C2">
        <w:rPr>
          <w:rFonts w:asciiTheme="minorHAnsi" w:hAnsiTheme="minorHAnsi" w:cstheme="minorHAnsi"/>
        </w:rPr>
        <w:t>of NCS</w:t>
      </w:r>
      <w:r w:rsidRPr="00EB27C2">
        <w:rPr>
          <w:rFonts w:asciiTheme="minorHAnsi" w:hAnsiTheme="minorHAnsi" w:cstheme="minorHAnsi"/>
        </w:rPr>
        <w:t xml:space="preserve"> </w:t>
      </w:r>
      <w:r w:rsidR="00556C8E" w:rsidRPr="00EB27C2">
        <w:rPr>
          <w:rFonts w:asciiTheme="minorHAnsi" w:hAnsiTheme="minorHAnsi" w:cstheme="minorHAnsi"/>
        </w:rPr>
        <w:t>p</w:t>
      </w:r>
      <w:r w:rsidR="00556C8E">
        <w:rPr>
          <w:rFonts w:asciiTheme="minorHAnsi" w:hAnsiTheme="minorHAnsi" w:cstheme="minorHAnsi"/>
        </w:rPr>
        <w:t>ackage</w:t>
      </w:r>
      <w:r w:rsidRPr="00EB27C2">
        <w:rPr>
          <w:rFonts w:asciiTheme="minorHAnsi" w:hAnsiTheme="minorHAnsi" w:cstheme="minorHAnsi"/>
        </w:rPr>
        <w:t>.</w:t>
      </w:r>
    </w:p>
    <w:p w14:paraId="450DBE01" w14:textId="77777777" w:rsidR="004A57A8" w:rsidRDefault="007A0CB8" w:rsidP="004A57A8">
      <w:pPr>
        <w:pStyle w:val="ListParagraph"/>
        <w:numPr>
          <w:ilvl w:val="0"/>
          <w:numId w:val="24"/>
        </w:numPr>
        <w:jc w:val="both"/>
        <w:outlineLvl w:val="0"/>
        <w:rPr>
          <w:rFonts w:asciiTheme="minorHAnsi" w:hAnsiTheme="minorHAnsi" w:cstheme="minorHAnsi"/>
        </w:rPr>
      </w:pPr>
      <w:r>
        <w:rPr>
          <w:rFonts w:asciiTheme="minorHAnsi" w:hAnsiTheme="minorHAnsi" w:cstheme="minorHAnsi"/>
        </w:rPr>
        <w:t>Manage and f</w:t>
      </w:r>
      <w:r w:rsidR="00BF238F" w:rsidRPr="00EB27C2">
        <w:rPr>
          <w:rFonts w:asciiTheme="minorHAnsi" w:hAnsiTheme="minorHAnsi" w:cstheme="minorHAnsi"/>
        </w:rPr>
        <w:t>acilitate 12-week</w:t>
      </w:r>
      <w:r w:rsidR="00EB27C2" w:rsidRPr="00EB27C2">
        <w:rPr>
          <w:rFonts w:asciiTheme="minorHAnsi" w:hAnsiTheme="minorHAnsi" w:cstheme="minorHAnsi"/>
        </w:rPr>
        <w:t xml:space="preserve"> and bespoke </w:t>
      </w:r>
      <w:r w:rsidR="00BF238F" w:rsidRPr="00EB27C2">
        <w:rPr>
          <w:rFonts w:asciiTheme="minorHAnsi" w:hAnsiTheme="minorHAnsi" w:cstheme="minorHAnsi"/>
        </w:rPr>
        <w:t xml:space="preserve">NCS </w:t>
      </w:r>
      <w:r w:rsidR="00556C8E" w:rsidRPr="00EB27C2">
        <w:rPr>
          <w:rFonts w:asciiTheme="minorHAnsi" w:hAnsiTheme="minorHAnsi" w:cstheme="minorHAnsi"/>
        </w:rPr>
        <w:t>p</w:t>
      </w:r>
      <w:r>
        <w:rPr>
          <w:rFonts w:asciiTheme="minorHAnsi" w:hAnsiTheme="minorHAnsi" w:cstheme="minorHAnsi"/>
        </w:rPr>
        <w:t>rograms</w:t>
      </w:r>
      <w:r w:rsidR="00BF238F" w:rsidRPr="00EB27C2">
        <w:rPr>
          <w:rFonts w:asciiTheme="minorHAnsi" w:hAnsiTheme="minorHAnsi" w:cstheme="minorHAnsi"/>
        </w:rPr>
        <w:t>, offering unique experiences to young people</w:t>
      </w:r>
      <w:r w:rsidR="00556C8E">
        <w:rPr>
          <w:rFonts w:asciiTheme="minorHAnsi" w:hAnsiTheme="minorHAnsi" w:cstheme="minorHAnsi"/>
        </w:rPr>
        <w:t xml:space="preserve"> aged 16-1</w:t>
      </w:r>
      <w:r w:rsidR="005053B2">
        <w:rPr>
          <w:rFonts w:asciiTheme="minorHAnsi" w:hAnsiTheme="minorHAnsi" w:cstheme="minorHAnsi"/>
        </w:rPr>
        <w:t>7</w:t>
      </w:r>
      <w:r w:rsidR="00BF238F" w:rsidRPr="00EB27C2">
        <w:rPr>
          <w:rFonts w:asciiTheme="minorHAnsi" w:hAnsiTheme="minorHAnsi" w:cstheme="minorHAnsi"/>
        </w:rPr>
        <w:t>.</w:t>
      </w:r>
      <w:r w:rsidR="004A57A8" w:rsidRPr="004A57A8">
        <w:rPr>
          <w:rFonts w:asciiTheme="minorHAnsi" w:hAnsiTheme="minorHAnsi" w:cstheme="minorHAnsi"/>
        </w:rPr>
        <w:t xml:space="preserve"> </w:t>
      </w:r>
    </w:p>
    <w:p w14:paraId="6A0A1572" w14:textId="6A588C88" w:rsidR="00AE2192" w:rsidRPr="004A57A8" w:rsidRDefault="004A57A8" w:rsidP="004A57A8">
      <w:pPr>
        <w:pStyle w:val="ListParagraph"/>
        <w:numPr>
          <w:ilvl w:val="0"/>
          <w:numId w:val="24"/>
        </w:numPr>
        <w:jc w:val="both"/>
        <w:outlineLvl w:val="0"/>
        <w:rPr>
          <w:rFonts w:asciiTheme="minorHAnsi" w:hAnsiTheme="minorHAnsi" w:cstheme="minorHAnsi"/>
        </w:rPr>
      </w:pPr>
      <w:r w:rsidRPr="00EB27C2">
        <w:rPr>
          <w:rFonts w:asciiTheme="minorHAnsi" w:hAnsiTheme="minorHAnsi" w:cstheme="minorHAnsi"/>
        </w:rPr>
        <w:t>Ensur</w:t>
      </w:r>
      <w:r>
        <w:rPr>
          <w:rFonts w:asciiTheme="minorHAnsi" w:hAnsiTheme="minorHAnsi" w:cstheme="minorHAnsi"/>
        </w:rPr>
        <w:t xml:space="preserve">ing </w:t>
      </w:r>
      <w:r w:rsidRPr="00EB27C2">
        <w:rPr>
          <w:rFonts w:asciiTheme="minorHAnsi" w:hAnsiTheme="minorHAnsi" w:cstheme="minorHAnsi"/>
        </w:rPr>
        <w:t>innovative and creative approaches to keep young participants invested in the program.</w:t>
      </w:r>
    </w:p>
    <w:p w14:paraId="23FEF90F" w14:textId="6E228C62" w:rsidR="00AE2192" w:rsidRPr="00EB27C2" w:rsidRDefault="00BF238F" w:rsidP="00EB27C2">
      <w:pPr>
        <w:pStyle w:val="ListParagraph"/>
        <w:numPr>
          <w:ilvl w:val="0"/>
          <w:numId w:val="24"/>
        </w:numPr>
        <w:outlineLvl w:val="0"/>
        <w:rPr>
          <w:rFonts w:asciiTheme="minorHAnsi" w:hAnsiTheme="minorHAnsi" w:cstheme="minorHAnsi"/>
        </w:rPr>
      </w:pPr>
      <w:r w:rsidRPr="00EB27C2">
        <w:rPr>
          <w:rFonts w:asciiTheme="minorHAnsi" w:hAnsiTheme="minorHAnsi" w:cstheme="minorHAnsi"/>
        </w:rPr>
        <w:t xml:space="preserve">Mobilize young people into </w:t>
      </w:r>
      <w:r w:rsidR="007A0CB8" w:rsidRPr="00EB27C2">
        <w:rPr>
          <w:rFonts w:asciiTheme="minorHAnsi" w:hAnsiTheme="minorHAnsi" w:cstheme="minorHAnsi"/>
        </w:rPr>
        <w:t>numerous opportunities</w:t>
      </w:r>
      <w:r w:rsidRPr="00EB27C2">
        <w:rPr>
          <w:rFonts w:asciiTheme="minorHAnsi" w:hAnsiTheme="minorHAnsi" w:cstheme="minorHAnsi"/>
        </w:rPr>
        <w:t>,</w:t>
      </w:r>
      <w:r w:rsidR="00EB27C2" w:rsidRPr="00EB27C2">
        <w:rPr>
          <w:rFonts w:asciiTheme="minorHAnsi" w:hAnsiTheme="minorHAnsi" w:cstheme="minorHAnsi"/>
        </w:rPr>
        <w:t xml:space="preserve"> </w:t>
      </w:r>
      <w:r w:rsidRPr="00EB27C2">
        <w:rPr>
          <w:rFonts w:asciiTheme="minorHAnsi" w:hAnsiTheme="minorHAnsi" w:cstheme="minorHAnsi"/>
        </w:rPr>
        <w:t>fostering their development and employability</w:t>
      </w:r>
      <w:r w:rsidR="00AE2192" w:rsidRPr="00EB27C2">
        <w:rPr>
          <w:rFonts w:asciiTheme="minorHAnsi" w:hAnsiTheme="minorHAnsi" w:cstheme="minorHAnsi"/>
        </w:rPr>
        <w:t xml:space="preserve"> </w:t>
      </w:r>
      <w:r w:rsidRPr="00EB27C2">
        <w:rPr>
          <w:rFonts w:asciiTheme="minorHAnsi" w:hAnsiTheme="minorHAnsi" w:cstheme="minorHAnsi"/>
        </w:rPr>
        <w:t>readiness.</w:t>
      </w:r>
    </w:p>
    <w:p w14:paraId="4BBBE903" w14:textId="63D36711" w:rsidR="004A57A8" w:rsidRPr="00EB27C2" w:rsidRDefault="004A57A8" w:rsidP="00EB27C2">
      <w:pPr>
        <w:pStyle w:val="ListParagraph"/>
        <w:numPr>
          <w:ilvl w:val="0"/>
          <w:numId w:val="24"/>
        </w:numPr>
        <w:jc w:val="both"/>
        <w:outlineLvl w:val="0"/>
        <w:rPr>
          <w:rFonts w:asciiTheme="minorHAnsi" w:hAnsiTheme="minorHAnsi" w:cstheme="minorHAnsi"/>
        </w:rPr>
      </w:pPr>
      <w:r>
        <w:rPr>
          <w:rFonts w:asciiTheme="minorHAnsi" w:hAnsiTheme="minorHAnsi" w:cstheme="minorHAnsi"/>
        </w:rPr>
        <w:t>Ensure that safe practice and our commitment to safeguarding young people is embedded and adhered to, throughout all our program delivery.</w:t>
      </w:r>
    </w:p>
    <w:p w14:paraId="5292F804" w14:textId="58BC862E" w:rsidR="00BF238F" w:rsidRPr="004A57A8" w:rsidRDefault="00BF238F" w:rsidP="00891ADE">
      <w:pPr>
        <w:pStyle w:val="ListParagraph"/>
        <w:numPr>
          <w:ilvl w:val="0"/>
          <w:numId w:val="24"/>
        </w:numPr>
        <w:jc w:val="both"/>
        <w:outlineLvl w:val="0"/>
        <w:rPr>
          <w:rFonts w:asciiTheme="minorHAnsi" w:hAnsiTheme="minorHAnsi" w:cstheme="minorHAnsi"/>
        </w:rPr>
      </w:pPr>
      <w:r w:rsidRPr="004A57A8">
        <w:rPr>
          <w:rFonts w:asciiTheme="minorHAnsi" w:hAnsiTheme="minorHAnsi" w:cstheme="minorHAnsi"/>
        </w:rPr>
        <w:t>Demonstrate a commitment to empowerment and equity for young people</w:t>
      </w:r>
      <w:r w:rsidR="004A57A8" w:rsidRPr="004A57A8">
        <w:rPr>
          <w:rFonts w:asciiTheme="minorHAnsi" w:hAnsiTheme="minorHAnsi" w:cstheme="minorHAnsi"/>
        </w:rPr>
        <w:t xml:space="preserve"> by </w:t>
      </w:r>
      <w:r w:rsidR="004A57A8">
        <w:rPr>
          <w:rFonts w:asciiTheme="minorHAnsi" w:hAnsiTheme="minorHAnsi" w:cstheme="minorHAnsi"/>
        </w:rPr>
        <w:t>e</w:t>
      </w:r>
      <w:r w:rsidRPr="004A57A8">
        <w:rPr>
          <w:rFonts w:asciiTheme="minorHAnsi" w:hAnsiTheme="minorHAnsi" w:cstheme="minorHAnsi"/>
        </w:rPr>
        <w:t>levat</w:t>
      </w:r>
      <w:r w:rsidR="004A57A8">
        <w:rPr>
          <w:rFonts w:asciiTheme="minorHAnsi" w:hAnsiTheme="minorHAnsi" w:cstheme="minorHAnsi"/>
        </w:rPr>
        <w:t>ing</w:t>
      </w:r>
      <w:r w:rsidRPr="004A57A8">
        <w:rPr>
          <w:rFonts w:asciiTheme="minorHAnsi" w:hAnsiTheme="minorHAnsi" w:cstheme="minorHAnsi"/>
        </w:rPr>
        <w:t xml:space="preserve"> young people's voices across Suffolk and encourage their active involvement in shaping services.</w:t>
      </w:r>
    </w:p>
    <w:p w14:paraId="6B418A3E" w14:textId="1704EC25" w:rsidR="00BF238F" w:rsidRDefault="00BF238F" w:rsidP="00EB27C2">
      <w:pPr>
        <w:pStyle w:val="ListParagraph"/>
        <w:numPr>
          <w:ilvl w:val="0"/>
          <w:numId w:val="24"/>
        </w:numPr>
        <w:jc w:val="both"/>
        <w:outlineLvl w:val="0"/>
        <w:rPr>
          <w:rFonts w:asciiTheme="minorHAnsi" w:hAnsiTheme="minorHAnsi" w:cstheme="minorHAnsi"/>
        </w:rPr>
      </w:pPr>
      <w:r w:rsidRPr="00EB27C2">
        <w:rPr>
          <w:rFonts w:asciiTheme="minorHAnsi" w:hAnsiTheme="minorHAnsi" w:cstheme="minorHAnsi"/>
        </w:rPr>
        <w:t>Work closely with Arts and Heritage</w:t>
      </w:r>
      <w:r w:rsidR="004A57A8">
        <w:rPr>
          <w:rFonts w:asciiTheme="minorHAnsi" w:hAnsiTheme="minorHAnsi" w:cstheme="minorHAnsi"/>
        </w:rPr>
        <w:t xml:space="preserve"> sector </w:t>
      </w:r>
      <w:r w:rsidR="004A57A8" w:rsidRPr="00EB27C2">
        <w:rPr>
          <w:rFonts w:asciiTheme="minorHAnsi" w:hAnsiTheme="minorHAnsi" w:cstheme="minorHAnsi"/>
        </w:rPr>
        <w:t>to</w:t>
      </w:r>
      <w:r w:rsidRPr="00EB27C2">
        <w:rPr>
          <w:rFonts w:asciiTheme="minorHAnsi" w:hAnsiTheme="minorHAnsi" w:cstheme="minorHAnsi"/>
        </w:rPr>
        <w:t xml:space="preserve"> </w:t>
      </w:r>
      <w:r w:rsidR="004A57A8" w:rsidRPr="00EB27C2">
        <w:rPr>
          <w:rFonts w:asciiTheme="minorHAnsi" w:hAnsiTheme="minorHAnsi" w:cstheme="minorHAnsi"/>
        </w:rPr>
        <w:t xml:space="preserve">celebrate </w:t>
      </w:r>
      <w:r w:rsidR="004A57A8">
        <w:rPr>
          <w:rFonts w:asciiTheme="minorHAnsi" w:hAnsiTheme="minorHAnsi" w:cstheme="minorHAnsi"/>
        </w:rPr>
        <w:t xml:space="preserve">and platform </w:t>
      </w:r>
      <w:r w:rsidRPr="00EB27C2">
        <w:rPr>
          <w:rFonts w:asciiTheme="minorHAnsi" w:hAnsiTheme="minorHAnsi" w:cstheme="minorHAnsi"/>
        </w:rPr>
        <w:t>young people's passion for change.</w:t>
      </w:r>
    </w:p>
    <w:p w14:paraId="31C2447D" w14:textId="41908F5C" w:rsidR="004B35E9" w:rsidRPr="00556C8E" w:rsidRDefault="007A0CB8" w:rsidP="00396011">
      <w:pPr>
        <w:pStyle w:val="ListParagraph"/>
        <w:numPr>
          <w:ilvl w:val="0"/>
          <w:numId w:val="24"/>
        </w:numPr>
        <w:jc w:val="both"/>
        <w:outlineLvl w:val="0"/>
        <w:rPr>
          <w:rFonts w:asciiTheme="minorHAnsi" w:hAnsiTheme="minorHAnsi" w:cstheme="minorHAnsi"/>
        </w:rPr>
      </w:pPr>
      <w:r w:rsidRPr="00556C8E">
        <w:rPr>
          <w:rFonts w:asciiTheme="minorHAnsi" w:hAnsiTheme="minorHAnsi" w:cstheme="minorHAnsi"/>
        </w:rPr>
        <w:t>Support</w:t>
      </w:r>
      <w:r w:rsidR="00556C8E" w:rsidRPr="00556C8E">
        <w:rPr>
          <w:rFonts w:asciiTheme="minorHAnsi" w:hAnsiTheme="minorHAnsi" w:cstheme="minorHAnsi"/>
        </w:rPr>
        <w:t xml:space="preserve"> the recruitment and scope of our NCS package</w:t>
      </w:r>
      <w:r w:rsidR="004A57A8">
        <w:rPr>
          <w:rFonts w:asciiTheme="minorHAnsi" w:hAnsiTheme="minorHAnsi" w:cstheme="minorHAnsi"/>
        </w:rPr>
        <w:t>,</w:t>
      </w:r>
      <w:r w:rsidR="00556C8E" w:rsidRPr="00556C8E">
        <w:rPr>
          <w:rFonts w:asciiTheme="minorHAnsi" w:hAnsiTheme="minorHAnsi" w:cstheme="minorHAnsi"/>
        </w:rPr>
        <w:t xml:space="preserve"> by actively recruiting </w:t>
      </w:r>
      <w:r w:rsidRPr="00556C8E">
        <w:rPr>
          <w:rFonts w:asciiTheme="minorHAnsi" w:hAnsiTheme="minorHAnsi" w:cstheme="minorHAnsi"/>
        </w:rPr>
        <w:t>schools and</w:t>
      </w:r>
      <w:r w:rsidR="00556C8E" w:rsidRPr="00556C8E">
        <w:rPr>
          <w:rFonts w:asciiTheme="minorHAnsi" w:hAnsiTheme="minorHAnsi" w:cstheme="minorHAnsi"/>
        </w:rPr>
        <w:t xml:space="preserve"> colleges to engage their students in our programs.</w:t>
      </w:r>
    </w:p>
    <w:p w14:paraId="47EC293A" w14:textId="24DF41DF" w:rsidR="00BF238F" w:rsidRPr="00EB27C2" w:rsidRDefault="00BF238F" w:rsidP="00EB27C2">
      <w:pPr>
        <w:pStyle w:val="ListParagraph"/>
        <w:numPr>
          <w:ilvl w:val="0"/>
          <w:numId w:val="24"/>
        </w:numPr>
        <w:jc w:val="both"/>
        <w:outlineLvl w:val="0"/>
        <w:rPr>
          <w:rFonts w:asciiTheme="minorHAnsi" w:hAnsiTheme="minorHAnsi" w:cstheme="minorHAnsi"/>
        </w:rPr>
      </w:pPr>
      <w:r w:rsidRPr="00EB27C2">
        <w:rPr>
          <w:rFonts w:asciiTheme="minorHAnsi" w:hAnsiTheme="minorHAnsi" w:cstheme="minorHAnsi"/>
        </w:rPr>
        <w:t>Build and maintain strong, long-lasting partnerships with education institutions, local businesses, funders, families, care institutions, and other organizations supporting youth empowerment.</w:t>
      </w:r>
    </w:p>
    <w:p w14:paraId="49F66CC3" w14:textId="7098FC4D" w:rsidR="00BF238F" w:rsidRPr="00EB27C2" w:rsidRDefault="00BF238F" w:rsidP="00EB27C2">
      <w:pPr>
        <w:pStyle w:val="ListParagraph"/>
        <w:numPr>
          <w:ilvl w:val="0"/>
          <w:numId w:val="24"/>
        </w:numPr>
        <w:jc w:val="both"/>
        <w:outlineLvl w:val="0"/>
        <w:rPr>
          <w:rFonts w:asciiTheme="minorHAnsi" w:hAnsiTheme="minorHAnsi" w:cstheme="minorHAnsi"/>
        </w:rPr>
      </w:pPr>
      <w:r w:rsidRPr="00EB27C2">
        <w:rPr>
          <w:rFonts w:asciiTheme="minorHAnsi" w:hAnsiTheme="minorHAnsi" w:cstheme="minorHAnsi"/>
        </w:rPr>
        <w:t xml:space="preserve">Collaborate with these stakeholders to create opportunities for young people traditionally excluded from such </w:t>
      </w:r>
      <w:r w:rsidR="00556C8E" w:rsidRPr="00EB27C2">
        <w:rPr>
          <w:rFonts w:asciiTheme="minorHAnsi" w:hAnsiTheme="minorHAnsi" w:cstheme="minorHAnsi"/>
        </w:rPr>
        <w:t>programs</w:t>
      </w:r>
      <w:r w:rsidRPr="00EB27C2">
        <w:rPr>
          <w:rFonts w:asciiTheme="minorHAnsi" w:hAnsiTheme="minorHAnsi" w:cstheme="minorHAnsi"/>
        </w:rPr>
        <w:t>.</w:t>
      </w:r>
    </w:p>
    <w:p w14:paraId="21D204AB" w14:textId="1619AB90" w:rsidR="001501CA" w:rsidRPr="00EB27C2" w:rsidRDefault="001501CA" w:rsidP="00EB27C2">
      <w:pPr>
        <w:jc w:val="both"/>
        <w:outlineLvl w:val="0"/>
        <w:rPr>
          <w:rFonts w:asciiTheme="minorHAnsi" w:hAnsiTheme="minorHAnsi" w:cstheme="minorHAnsi"/>
        </w:rPr>
      </w:pPr>
      <w:bookmarkStart w:id="0" w:name="_Hlk142465688"/>
    </w:p>
    <w:bookmarkEnd w:id="0"/>
    <w:p w14:paraId="0DB754C0" w14:textId="77777777" w:rsidR="00BF238F" w:rsidRPr="00BF238F" w:rsidRDefault="00BF238F" w:rsidP="00BF238F">
      <w:pPr>
        <w:jc w:val="both"/>
        <w:outlineLvl w:val="0"/>
        <w:rPr>
          <w:rFonts w:asciiTheme="minorHAnsi" w:hAnsiTheme="minorHAnsi" w:cstheme="minorHAnsi"/>
        </w:rPr>
      </w:pPr>
    </w:p>
    <w:p w14:paraId="4C23D7C6" w14:textId="77777777" w:rsidR="00EB27C2" w:rsidRDefault="00883709" w:rsidP="00EB27C2">
      <w:pPr>
        <w:ind w:left="170" w:hanging="170"/>
        <w:jc w:val="both"/>
        <w:outlineLvl w:val="0"/>
        <w:rPr>
          <w:rFonts w:asciiTheme="minorHAnsi" w:hAnsiTheme="minorHAnsi" w:cstheme="minorHAnsi"/>
        </w:rPr>
      </w:pPr>
      <w:r>
        <w:rPr>
          <w:rFonts w:asciiTheme="minorHAnsi" w:hAnsiTheme="minorHAnsi" w:cstheme="minorHAnsi"/>
          <w:b/>
        </w:rPr>
        <w:t>Requirements</w:t>
      </w:r>
      <w:r w:rsidR="00DC44EE">
        <w:rPr>
          <w:rFonts w:asciiTheme="minorHAnsi" w:hAnsiTheme="minorHAnsi" w:cstheme="minorHAnsi"/>
          <w:b/>
        </w:rPr>
        <w:t xml:space="preserve">: </w:t>
      </w:r>
      <w:r w:rsidR="00EB27C2">
        <w:rPr>
          <w:rFonts w:asciiTheme="minorHAnsi" w:hAnsiTheme="minorHAnsi" w:cstheme="minorHAnsi"/>
        </w:rPr>
        <w:t xml:space="preserve">- </w:t>
      </w:r>
    </w:p>
    <w:p w14:paraId="2CB2A35F" w14:textId="1C73D7B2" w:rsidR="00EB27C2" w:rsidRDefault="00EB27C2" w:rsidP="00EB27C2">
      <w:pPr>
        <w:pStyle w:val="ListParagraph"/>
        <w:numPr>
          <w:ilvl w:val="1"/>
          <w:numId w:val="39"/>
        </w:numPr>
        <w:outlineLvl w:val="0"/>
        <w:rPr>
          <w:rFonts w:asciiTheme="minorHAnsi" w:hAnsiTheme="minorHAnsi" w:cstheme="minorHAnsi"/>
        </w:rPr>
      </w:pPr>
      <w:r w:rsidRPr="00EB27C2">
        <w:rPr>
          <w:rFonts w:asciiTheme="minorHAnsi" w:hAnsiTheme="minorHAnsi" w:cstheme="minorHAnsi"/>
        </w:rPr>
        <w:t>Embrace diversity and promote inclusivity throughout program activities.</w:t>
      </w:r>
    </w:p>
    <w:p w14:paraId="6384122D" w14:textId="125FD0C9" w:rsidR="00556C8E" w:rsidRDefault="00EB27C2" w:rsidP="00556C8E">
      <w:pPr>
        <w:pStyle w:val="ListParagraph"/>
        <w:numPr>
          <w:ilvl w:val="1"/>
          <w:numId w:val="39"/>
        </w:numPr>
        <w:outlineLvl w:val="0"/>
        <w:rPr>
          <w:rFonts w:asciiTheme="minorHAnsi" w:hAnsiTheme="minorHAnsi" w:cstheme="minorHAnsi"/>
        </w:rPr>
      </w:pPr>
      <w:r>
        <w:rPr>
          <w:rFonts w:asciiTheme="minorHAnsi" w:hAnsiTheme="minorHAnsi" w:cstheme="minorHAnsi"/>
        </w:rPr>
        <w:t>Understand the importance of working together</w:t>
      </w:r>
      <w:r w:rsidR="004A57A8">
        <w:rPr>
          <w:rFonts w:asciiTheme="minorHAnsi" w:hAnsiTheme="minorHAnsi" w:cstheme="minorHAnsi"/>
        </w:rPr>
        <w:t xml:space="preserve"> with your team </w:t>
      </w:r>
      <w:r>
        <w:rPr>
          <w:rFonts w:asciiTheme="minorHAnsi" w:hAnsiTheme="minorHAnsi" w:cstheme="minorHAnsi"/>
        </w:rPr>
        <w:t xml:space="preserve"> </w:t>
      </w:r>
      <w:r w:rsidR="004A57A8">
        <w:rPr>
          <w:rFonts w:asciiTheme="minorHAnsi" w:hAnsiTheme="minorHAnsi" w:cstheme="minorHAnsi"/>
        </w:rPr>
        <w:t>to reduce barriers that can impact young people’s learning.</w:t>
      </w:r>
      <w:r w:rsidR="00556C8E" w:rsidRPr="00556C8E">
        <w:rPr>
          <w:rFonts w:asciiTheme="minorHAnsi" w:hAnsiTheme="minorHAnsi" w:cstheme="minorHAnsi"/>
        </w:rPr>
        <w:t xml:space="preserve"> </w:t>
      </w:r>
    </w:p>
    <w:p w14:paraId="289CC732" w14:textId="3941443C" w:rsidR="00556C8E" w:rsidRPr="00556C8E" w:rsidRDefault="00556C8E" w:rsidP="00556C8E">
      <w:pPr>
        <w:pStyle w:val="ListParagraph"/>
        <w:numPr>
          <w:ilvl w:val="1"/>
          <w:numId w:val="39"/>
        </w:numPr>
        <w:outlineLvl w:val="0"/>
        <w:rPr>
          <w:rFonts w:asciiTheme="minorHAnsi" w:hAnsiTheme="minorHAnsi" w:cstheme="minorHAnsi"/>
        </w:rPr>
      </w:pPr>
      <w:r w:rsidRPr="00556C8E">
        <w:rPr>
          <w:rFonts w:asciiTheme="minorHAnsi" w:hAnsiTheme="minorHAnsi" w:cstheme="minorHAnsi"/>
        </w:rPr>
        <w:t>Demonstrate a sound understanding of safeguarding principles and ensure the safety   and well-being of all participants, staff, and volunteers.</w:t>
      </w:r>
    </w:p>
    <w:p w14:paraId="3D9143C9" w14:textId="7655C613" w:rsidR="00EB27C2" w:rsidRPr="00EB27C2" w:rsidRDefault="00EB27C2" w:rsidP="00556C8E">
      <w:pPr>
        <w:pStyle w:val="ListParagraph"/>
        <w:numPr>
          <w:ilvl w:val="1"/>
          <w:numId w:val="39"/>
        </w:numPr>
        <w:outlineLvl w:val="0"/>
        <w:rPr>
          <w:rFonts w:asciiTheme="minorHAnsi" w:hAnsiTheme="minorHAnsi" w:cstheme="minorHAnsi"/>
        </w:rPr>
      </w:pPr>
      <w:r w:rsidRPr="00EB27C2">
        <w:rPr>
          <w:rFonts w:asciiTheme="minorHAnsi" w:hAnsiTheme="minorHAnsi" w:cstheme="minorHAnsi"/>
        </w:rPr>
        <w:t xml:space="preserve">Maintain accurate records of </w:t>
      </w:r>
      <w:r w:rsidR="00556C8E" w:rsidRPr="00EB27C2">
        <w:rPr>
          <w:rFonts w:asciiTheme="minorHAnsi" w:hAnsiTheme="minorHAnsi" w:cstheme="minorHAnsi"/>
        </w:rPr>
        <w:t>program</w:t>
      </w:r>
      <w:r w:rsidRPr="00EB27C2">
        <w:rPr>
          <w:rFonts w:asciiTheme="minorHAnsi" w:hAnsiTheme="minorHAnsi" w:cstheme="minorHAnsi"/>
        </w:rPr>
        <w:t xml:space="preserve"> activities and participant progress.</w:t>
      </w:r>
    </w:p>
    <w:p w14:paraId="08E25016" w14:textId="4621E1C2" w:rsidR="00EB27C2" w:rsidRPr="00EB27C2" w:rsidRDefault="00EB27C2" w:rsidP="00556C8E">
      <w:pPr>
        <w:pStyle w:val="ListParagraph"/>
        <w:numPr>
          <w:ilvl w:val="1"/>
          <w:numId w:val="39"/>
        </w:numPr>
        <w:outlineLvl w:val="0"/>
        <w:rPr>
          <w:rFonts w:asciiTheme="minorHAnsi" w:hAnsiTheme="minorHAnsi" w:cstheme="minorHAnsi"/>
        </w:rPr>
      </w:pPr>
      <w:r w:rsidRPr="00EB27C2">
        <w:rPr>
          <w:rFonts w:asciiTheme="minorHAnsi" w:hAnsiTheme="minorHAnsi" w:cstheme="minorHAnsi"/>
        </w:rPr>
        <w:t xml:space="preserve">Submit regular </w:t>
      </w:r>
      <w:r w:rsidR="00556C8E">
        <w:rPr>
          <w:rFonts w:asciiTheme="minorHAnsi" w:hAnsiTheme="minorHAnsi" w:cstheme="minorHAnsi"/>
        </w:rPr>
        <w:t xml:space="preserve">stats, case studies and </w:t>
      </w:r>
      <w:r w:rsidRPr="00EB27C2">
        <w:rPr>
          <w:rFonts w:asciiTheme="minorHAnsi" w:hAnsiTheme="minorHAnsi" w:cstheme="minorHAnsi"/>
        </w:rPr>
        <w:t xml:space="preserve">updates to relevant </w:t>
      </w:r>
      <w:r w:rsidR="00556C8E">
        <w:rPr>
          <w:rFonts w:asciiTheme="minorHAnsi" w:hAnsiTheme="minorHAnsi" w:cstheme="minorHAnsi"/>
        </w:rPr>
        <w:t xml:space="preserve">team members or </w:t>
      </w:r>
      <w:r w:rsidRPr="00EB27C2">
        <w:rPr>
          <w:rFonts w:asciiTheme="minorHAnsi" w:hAnsiTheme="minorHAnsi" w:cstheme="minorHAnsi"/>
        </w:rPr>
        <w:lastRenderedPageBreak/>
        <w:t>stakeholders.</w:t>
      </w:r>
    </w:p>
    <w:p w14:paraId="02E5B6C4" w14:textId="7F97032F" w:rsidR="00883709" w:rsidRPr="00EB27C2" w:rsidRDefault="00883709" w:rsidP="00EB27C2">
      <w:pPr>
        <w:pStyle w:val="ListParagraph"/>
        <w:numPr>
          <w:ilvl w:val="1"/>
          <w:numId w:val="39"/>
        </w:numPr>
        <w:rPr>
          <w:rFonts w:asciiTheme="minorHAnsi" w:hAnsiTheme="minorHAnsi" w:cstheme="minorHAnsi"/>
        </w:rPr>
      </w:pPr>
      <w:r w:rsidRPr="00EB27C2">
        <w:rPr>
          <w:rFonts w:asciiTheme="minorHAnsi" w:hAnsiTheme="minorHAnsi" w:cstheme="minorHAnsi"/>
        </w:rPr>
        <w:t xml:space="preserve">Demonstrated experience in managing youth-focused </w:t>
      </w:r>
      <w:r w:rsidR="00556C8E" w:rsidRPr="00EB27C2">
        <w:rPr>
          <w:rFonts w:asciiTheme="minorHAnsi" w:hAnsiTheme="minorHAnsi" w:cstheme="minorHAnsi"/>
        </w:rPr>
        <w:t>program</w:t>
      </w:r>
      <w:r w:rsidR="00556C8E">
        <w:rPr>
          <w:rFonts w:asciiTheme="minorHAnsi" w:hAnsiTheme="minorHAnsi" w:cstheme="minorHAnsi"/>
        </w:rPr>
        <w:t>s</w:t>
      </w:r>
      <w:r w:rsidRPr="00EB27C2">
        <w:rPr>
          <w:rFonts w:asciiTheme="minorHAnsi" w:hAnsiTheme="minorHAnsi" w:cstheme="minorHAnsi"/>
        </w:rPr>
        <w:t xml:space="preserve"> or initiatives.</w:t>
      </w:r>
    </w:p>
    <w:p w14:paraId="41A13300" w14:textId="2C820207" w:rsidR="00883709" w:rsidRPr="00EB27C2" w:rsidRDefault="00883709" w:rsidP="00EB27C2">
      <w:pPr>
        <w:pStyle w:val="ListParagraph"/>
        <w:numPr>
          <w:ilvl w:val="1"/>
          <w:numId w:val="39"/>
        </w:numPr>
        <w:rPr>
          <w:rFonts w:asciiTheme="minorHAnsi" w:hAnsiTheme="minorHAnsi" w:cstheme="minorHAnsi"/>
        </w:rPr>
      </w:pPr>
      <w:r w:rsidRPr="00EB27C2">
        <w:rPr>
          <w:rFonts w:asciiTheme="minorHAnsi" w:hAnsiTheme="minorHAnsi" w:cstheme="minorHAnsi"/>
        </w:rPr>
        <w:t>Familiarity with National Citizenship Service (NCS) programs or similar youth engagement projects is an advantage.</w:t>
      </w:r>
    </w:p>
    <w:p w14:paraId="70AD251A" w14:textId="48EEA12E" w:rsidR="00883709" w:rsidRPr="004A57A8" w:rsidRDefault="00883709" w:rsidP="004A57A8">
      <w:pPr>
        <w:pStyle w:val="ListParagraph"/>
        <w:numPr>
          <w:ilvl w:val="1"/>
          <w:numId w:val="39"/>
        </w:numPr>
        <w:rPr>
          <w:rFonts w:asciiTheme="minorHAnsi" w:hAnsiTheme="minorHAnsi" w:cstheme="minorHAnsi"/>
        </w:rPr>
      </w:pPr>
      <w:r w:rsidRPr="00EB27C2">
        <w:rPr>
          <w:rFonts w:asciiTheme="minorHAnsi" w:hAnsiTheme="minorHAnsi" w:cstheme="minorHAnsi"/>
        </w:rPr>
        <w:t>Knowledge of safeguarding, diversity, and equality principles.</w:t>
      </w:r>
      <w:r w:rsidRPr="004A57A8">
        <w:rPr>
          <w:rFonts w:asciiTheme="minorHAnsi" w:hAnsiTheme="minorHAnsi" w:cstheme="minorHAnsi"/>
        </w:rPr>
        <w:t>.</w:t>
      </w:r>
    </w:p>
    <w:p w14:paraId="3D754D95" w14:textId="1C02C72A" w:rsidR="00883709" w:rsidRPr="00EB27C2" w:rsidRDefault="00883709" w:rsidP="00EB27C2">
      <w:pPr>
        <w:pStyle w:val="ListParagraph"/>
        <w:numPr>
          <w:ilvl w:val="1"/>
          <w:numId w:val="39"/>
        </w:numPr>
        <w:rPr>
          <w:rFonts w:asciiTheme="minorHAnsi" w:hAnsiTheme="minorHAnsi" w:cstheme="minorHAnsi"/>
        </w:rPr>
      </w:pPr>
      <w:r w:rsidRPr="00EB27C2">
        <w:rPr>
          <w:rFonts w:asciiTheme="minorHAnsi" w:hAnsiTheme="minorHAnsi" w:cstheme="minorHAnsi"/>
        </w:rPr>
        <w:t>Innovative and creative mindset to deliver engaging programme experiences.</w:t>
      </w:r>
    </w:p>
    <w:p w14:paraId="582E1FC6" w14:textId="0B025FE8" w:rsidR="00883709" w:rsidRPr="00EB27C2" w:rsidRDefault="00883709" w:rsidP="00EB27C2">
      <w:pPr>
        <w:pStyle w:val="ListParagraph"/>
        <w:numPr>
          <w:ilvl w:val="1"/>
          <w:numId w:val="39"/>
        </w:numPr>
        <w:rPr>
          <w:rFonts w:asciiTheme="minorHAnsi" w:hAnsiTheme="minorHAnsi" w:cstheme="minorHAnsi"/>
        </w:rPr>
      </w:pPr>
      <w:r w:rsidRPr="00EB27C2">
        <w:rPr>
          <w:rFonts w:asciiTheme="minorHAnsi" w:hAnsiTheme="minorHAnsi" w:cstheme="minorHAnsi"/>
        </w:rPr>
        <w:t xml:space="preserve">Proven ability to build and maintain partnerships </w:t>
      </w:r>
      <w:r w:rsidR="00F51697" w:rsidRPr="00EB27C2">
        <w:rPr>
          <w:rFonts w:asciiTheme="minorHAnsi" w:hAnsiTheme="minorHAnsi" w:cstheme="minorHAnsi"/>
        </w:rPr>
        <w:t>with stakeholders</w:t>
      </w:r>
      <w:r w:rsidRPr="00EB27C2">
        <w:rPr>
          <w:rFonts w:asciiTheme="minorHAnsi" w:hAnsiTheme="minorHAnsi" w:cstheme="minorHAnsi"/>
        </w:rPr>
        <w:t>.</w:t>
      </w:r>
    </w:p>
    <w:p w14:paraId="3B5E987F" w14:textId="77777777" w:rsidR="00EB27C2" w:rsidRDefault="00883709" w:rsidP="00EB27C2">
      <w:pPr>
        <w:pStyle w:val="ListParagraph"/>
        <w:numPr>
          <w:ilvl w:val="1"/>
          <w:numId w:val="39"/>
        </w:numPr>
        <w:outlineLvl w:val="0"/>
        <w:rPr>
          <w:rFonts w:asciiTheme="minorHAnsi" w:hAnsiTheme="minorHAnsi" w:cstheme="minorHAnsi"/>
        </w:rPr>
      </w:pPr>
      <w:r w:rsidRPr="00EB27C2">
        <w:rPr>
          <w:rFonts w:asciiTheme="minorHAnsi" w:hAnsiTheme="minorHAnsi" w:cstheme="minorHAnsi"/>
        </w:rPr>
        <w:t>Passionate about empowering young people and promoting equity throughout delivery.</w:t>
      </w:r>
      <w:r w:rsidR="00EB27C2" w:rsidRPr="00EB27C2">
        <w:rPr>
          <w:rFonts w:asciiTheme="minorHAnsi" w:hAnsiTheme="minorHAnsi" w:cstheme="minorHAnsi"/>
        </w:rPr>
        <w:t xml:space="preserve">           </w:t>
      </w:r>
    </w:p>
    <w:p w14:paraId="6B28C678" w14:textId="77777777" w:rsidR="00883709" w:rsidRDefault="00883709" w:rsidP="00DC44EE">
      <w:pPr>
        <w:jc w:val="both"/>
        <w:rPr>
          <w:rFonts w:asciiTheme="minorHAnsi" w:hAnsiTheme="minorHAnsi" w:cstheme="minorHAnsi"/>
          <w:b/>
        </w:rPr>
      </w:pPr>
    </w:p>
    <w:p w14:paraId="08E8E218" w14:textId="16D7AD87" w:rsidR="00DC44EE" w:rsidRDefault="00DC44EE" w:rsidP="00DC44EE">
      <w:pPr>
        <w:jc w:val="both"/>
        <w:rPr>
          <w:rFonts w:asciiTheme="minorHAnsi" w:hAnsiTheme="minorHAnsi" w:cstheme="minorHAnsi"/>
          <w:b/>
        </w:rPr>
      </w:pPr>
      <w:r>
        <w:rPr>
          <w:rFonts w:asciiTheme="minorHAnsi" w:hAnsiTheme="minorHAnsi" w:cstheme="minorHAnsi"/>
          <w:b/>
        </w:rPr>
        <w:t>Qualifications:</w:t>
      </w:r>
    </w:p>
    <w:p w14:paraId="69366751" w14:textId="77777777" w:rsidR="00DC44EE" w:rsidRDefault="00DC44EE" w:rsidP="00DC44EE">
      <w:pPr>
        <w:jc w:val="both"/>
        <w:rPr>
          <w:rFonts w:asciiTheme="minorHAnsi" w:hAnsiTheme="minorHAnsi" w:cstheme="minorHAnsi"/>
          <w:b/>
        </w:rPr>
      </w:pPr>
      <w:r>
        <w:rPr>
          <w:rFonts w:asciiTheme="minorHAnsi" w:hAnsiTheme="minorHAnsi" w:cstheme="minorHAnsi"/>
        </w:rPr>
        <w:t>Relevant experience and values alignment is more important for this role than specific qualifications.</w:t>
      </w:r>
    </w:p>
    <w:p w14:paraId="67267BE5" w14:textId="77777777" w:rsidR="00DC44EE" w:rsidRDefault="00DC44EE" w:rsidP="00DC44EE">
      <w:pPr>
        <w:pStyle w:val="NormalWeb"/>
        <w:spacing w:before="0" w:beforeAutospacing="0" w:after="0" w:afterAutospacing="0"/>
        <w:rPr>
          <w:rFonts w:asciiTheme="minorHAnsi" w:hAnsiTheme="minorHAnsi" w:cstheme="minorHAnsi"/>
          <w:b/>
          <w:bCs/>
          <w:sz w:val="22"/>
          <w:szCs w:val="22"/>
        </w:rPr>
      </w:pPr>
    </w:p>
    <w:p w14:paraId="4A6BE87E" w14:textId="77777777" w:rsidR="00DC44EE" w:rsidRDefault="00DC44EE" w:rsidP="00DC44EE">
      <w:pPr>
        <w:pStyle w:val="NormalWeb"/>
        <w:spacing w:before="0" w:beforeAutospacing="0" w:after="0" w:afterAutospacing="0"/>
        <w:rPr>
          <w:rFonts w:asciiTheme="minorHAnsi" w:hAnsiTheme="minorHAnsi" w:cstheme="minorHAnsi"/>
          <w:b/>
          <w:bCs/>
          <w:sz w:val="22"/>
          <w:szCs w:val="22"/>
        </w:rPr>
      </w:pPr>
      <w:r>
        <w:rPr>
          <w:rFonts w:asciiTheme="minorHAnsi" w:hAnsiTheme="minorHAnsi" w:cstheme="minorHAnsi"/>
          <w:b/>
          <w:bCs/>
          <w:sz w:val="22"/>
          <w:szCs w:val="22"/>
        </w:rPr>
        <w:t>Other:</w:t>
      </w:r>
    </w:p>
    <w:p w14:paraId="28C2FD9F" w14:textId="62DB6598" w:rsidR="00DC44EE" w:rsidRDefault="00DC44EE" w:rsidP="00DC44EE">
      <w:pPr>
        <w:pStyle w:val="NormalWeb"/>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 xml:space="preserve">Location: This role is </w:t>
      </w:r>
      <w:r w:rsidR="006F268E">
        <w:rPr>
          <w:rFonts w:asciiTheme="minorHAnsi" w:hAnsiTheme="minorHAnsi" w:cstheme="minorHAnsi"/>
          <w:sz w:val="22"/>
          <w:szCs w:val="22"/>
        </w:rPr>
        <w:t>flexible</w:t>
      </w:r>
      <w:r w:rsidR="00F53E12">
        <w:rPr>
          <w:rFonts w:asciiTheme="minorHAnsi" w:hAnsiTheme="minorHAnsi" w:cstheme="minorHAnsi"/>
          <w:sz w:val="22"/>
          <w:szCs w:val="22"/>
        </w:rPr>
        <w:t xml:space="preserve"> and</w:t>
      </w:r>
      <w:r w:rsidR="00AB61BC">
        <w:rPr>
          <w:rFonts w:asciiTheme="minorHAnsi" w:hAnsiTheme="minorHAnsi" w:cstheme="minorHAnsi"/>
          <w:sz w:val="22"/>
          <w:szCs w:val="22"/>
        </w:rPr>
        <w:t xml:space="preserve"> will be homebased and/or office based</w:t>
      </w:r>
      <w:r w:rsidR="00452359">
        <w:rPr>
          <w:rFonts w:asciiTheme="minorHAnsi" w:hAnsiTheme="minorHAnsi" w:cstheme="minorHAnsi"/>
          <w:sz w:val="22"/>
          <w:szCs w:val="22"/>
        </w:rPr>
        <w:t xml:space="preserve"> or a mixture of both</w:t>
      </w:r>
      <w:r w:rsidR="009A1BDE">
        <w:rPr>
          <w:rFonts w:asciiTheme="minorHAnsi" w:hAnsiTheme="minorHAnsi" w:cstheme="minorHAnsi"/>
          <w:sz w:val="22"/>
          <w:szCs w:val="22"/>
        </w:rPr>
        <w:t>.</w:t>
      </w:r>
      <w:r w:rsidR="00452359">
        <w:rPr>
          <w:rFonts w:asciiTheme="minorHAnsi" w:hAnsiTheme="minorHAnsi" w:cstheme="minorHAnsi"/>
          <w:sz w:val="22"/>
          <w:szCs w:val="22"/>
        </w:rPr>
        <w:t xml:space="preserve"> Working patterns will be agreed with your line manager upon commencement of the role.</w:t>
      </w:r>
      <w:r w:rsidR="009A1BDE">
        <w:rPr>
          <w:rFonts w:asciiTheme="minorHAnsi" w:hAnsiTheme="minorHAnsi" w:cstheme="minorHAnsi"/>
          <w:sz w:val="22"/>
          <w:szCs w:val="22"/>
        </w:rPr>
        <w:t xml:space="preserve"> </w:t>
      </w:r>
      <w:r w:rsidR="00F95209">
        <w:rPr>
          <w:rFonts w:asciiTheme="minorHAnsi" w:hAnsiTheme="minorHAnsi" w:cstheme="minorHAnsi"/>
          <w:sz w:val="22"/>
          <w:szCs w:val="22"/>
        </w:rPr>
        <w:t xml:space="preserve">The role will require travel into, throughout London </w:t>
      </w:r>
      <w:r w:rsidR="00C90653">
        <w:rPr>
          <w:rFonts w:asciiTheme="minorHAnsi" w:hAnsiTheme="minorHAnsi" w:cstheme="minorHAnsi"/>
          <w:sz w:val="22"/>
          <w:szCs w:val="22"/>
        </w:rPr>
        <w:t>regularly</w:t>
      </w:r>
      <w:r w:rsidR="00AB61BC">
        <w:rPr>
          <w:rFonts w:asciiTheme="minorHAnsi" w:hAnsiTheme="minorHAnsi" w:cstheme="minorHAnsi"/>
          <w:sz w:val="22"/>
          <w:szCs w:val="22"/>
        </w:rPr>
        <w:t xml:space="preserve">.  </w:t>
      </w:r>
      <w:r>
        <w:rPr>
          <w:rFonts w:asciiTheme="minorHAnsi" w:hAnsiTheme="minorHAnsi" w:cstheme="minorHAnsi"/>
          <w:sz w:val="22"/>
          <w:szCs w:val="22"/>
        </w:rPr>
        <w:t>The postholder will require good internet access to enable remote working, and a suitable home office</w:t>
      </w:r>
      <w:r w:rsidR="00C90653">
        <w:rPr>
          <w:rFonts w:asciiTheme="minorHAnsi" w:hAnsiTheme="minorHAnsi" w:cstheme="minorHAnsi"/>
          <w:sz w:val="22"/>
          <w:szCs w:val="22"/>
        </w:rPr>
        <w:t>/</w:t>
      </w:r>
      <w:r w:rsidR="00FB172E">
        <w:rPr>
          <w:rFonts w:asciiTheme="minorHAnsi" w:hAnsiTheme="minorHAnsi" w:cstheme="minorHAnsi"/>
          <w:sz w:val="22"/>
          <w:szCs w:val="22"/>
        </w:rPr>
        <w:t>workspace</w:t>
      </w:r>
      <w:r w:rsidR="00D37313">
        <w:rPr>
          <w:rFonts w:asciiTheme="minorHAnsi" w:hAnsiTheme="minorHAnsi" w:cstheme="minorHAnsi"/>
          <w:sz w:val="22"/>
          <w:szCs w:val="22"/>
        </w:rPr>
        <w:t xml:space="preserve">. </w:t>
      </w:r>
      <w:r>
        <w:rPr>
          <w:rFonts w:asciiTheme="minorHAnsi" w:hAnsiTheme="minorHAnsi" w:cstheme="minorHAnsi"/>
          <w:sz w:val="22"/>
          <w:szCs w:val="22"/>
        </w:rPr>
        <w:t>IT equipment and infrastructure will be supplied.</w:t>
      </w:r>
      <w:r w:rsidR="00BC2D22">
        <w:rPr>
          <w:rFonts w:asciiTheme="minorHAnsi" w:hAnsiTheme="minorHAnsi" w:cstheme="minorHAnsi"/>
          <w:sz w:val="22"/>
          <w:szCs w:val="22"/>
        </w:rPr>
        <w:t xml:space="preserve"> </w:t>
      </w:r>
    </w:p>
    <w:p w14:paraId="5B887A0D" w14:textId="77777777" w:rsidR="00DC44EE" w:rsidRDefault="00DC44EE" w:rsidP="00DC44EE">
      <w:pPr>
        <w:pStyle w:val="NormalWeb"/>
        <w:spacing w:before="0" w:beforeAutospacing="0" w:after="0" w:afterAutospacing="0"/>
        <w:jc w:val="both"/>
        <w:rPr>
          <w:rFonts w:asciiTheme="minorHAnsi" w:hAnsiTheme="minorHAnsi" w:cstheme="minorHAnsi"/>
          <w:sz w:val="22"/>
          <w:szCs w:val="22"/>
        </w:rPr>
      </w:pPr>
    </w:p>
    <w:p w14:paraId="1DBF34E5" w14:textId="77777777" w:rsidR="00DC44EE" w:rsidRDefault="00DC44EE" w:rsidP="00DC44EE">
      <w:pPr>
        <w:pStyle w:val="NormalWeb"/>
        <w:spacing w:before="0" w:beforeAutospacing="0" w:after="0" w:afterAutospacing="0"/>
        <w:jc w:val="both"/>
        <w:rPr>
          <w:rFonts w:asciiTheme="minorHAnsi" w:hAnsiTheme="minorHAnsi" w:cstheme="minorHAnsi"/>
          <w:b/>
          <w:bCs/>
          <w:sz w:val="22"/>
          <w:szCs w:val="22"/>
        </w:rPr>
      </w:pPr>
      <w:r>
        <w:rPr>
          <w:rFonts w:asciiTheme="minorHAnsi" w:hAnsiTheme="minorHAnsi" w:cstheme="minorHAnsi"/>
          <w:b/>
          <w:bCs/>
          <w:sz w:val="22"/>
          <w:szCs w:val="22"/>
        </w:rPr>
        <w:t xml:space="preserve">Our Values &amp; Way of Working: </w:t>
      </w:r>
    </w:p>
    <w:p w14:paraId="4B5CE572" w14:textId="77777777" w:rsidR="00DC44EE" w:rsidRPr="00556C8E" w:rsidRDefault="00DC44EE" w:rsidP="00DC44EE">
      <w:pPr>
        <w:pStyle w:val="NormalWeb"/>
        <w:spacing w:before="0" w:beforeAutospacing="0" w:after="0" w:afterAutospacing="0"/>
        <w:jc w:val="both"/>
        <w:rPr>
          <w:rFonts w:asciiTheme="minorHAnsi" w:hAnsiTheme="minorHAnsi" w:cstheme="minorHAnsi"/>
          <w:b/>
          <w:bCs/>
          <w:sz w:val="22"/>
          <w:szCs w:val="22"/>
        </w:rPr>
      </w:pPr>
      <w:r>
        <w:rPr>
          <w:rFonts w:asciiTheme="minorHAnsi" w:hAnsiTheme="minorHAnsi" w:cstheme="minorHAnsi"/>
          <w:sz w:val="22"/>
          <w:szCs w:val="22"/>
        </w:rPr>
        <w:t xml:space="preserve">In all that we do, we embrace a philosophy of ‘Freedom within a Framework’ and are guided by our values: </w:t>
      </w:r>
      <w:r w:rsidRPr="00556C8E">
        <w:rPr>
          <w:rFonts w:asciiTheme="minorHAnsi" w:hAnsiTheme="minorHAnsi" w:cstheme="minorHAnsi"/>
          <w:b/>
          <w:bCs/>
          <w:sz w:val="22"/>
          <w:szCs w:val="22"/>
        </w:rPr>
        <w:t>Empowering, Inclusive, Compassionate, Positive &amp; Straightforward.</w:t>
      </w:r>
    </w:p>
    <w:p w14:paraId="45DB1F5B" w14:textId="77777777" w:rsidR="00DC44EE" w:rsidRPr="00556C8E" w:rsidRDefault="00DC44EE" w:rsidP="00DC44EE">
      <w:pPr>
        <w:pStyle w:val="NormalWeb"/>
        <w:spacing w:before="0" w:beforeAutospacing="0" w:after="0" w:afterAutospacing="0"/>
        <w:jc w:val="both"/>
        <w:rPr>
          <w:rFonts w:asciiTheme="minorHAnsi" w:hAnsiTheme="minorHAnsi" w:cstheme="minorHAnsi"/>
          <w:b/>
          <w:bCs/>
          <w:sz w:val="22"/>
          <w:szCs w:val="22"/>
        </w:rPr>
      </w:pPr>
    </w:p>
    <w:p w14:paraId="024EB0D7" w14:textId="77777777" w:rsidR="00DC44EE" w:rsidRDefault="00DC44EE" w:rsidP="00DC44EE">
      <w:pPr>
        <w:pStyle w:val="NormalWeb"/>
        <w:spacing w:before="0" w:beforeAutospacing="0" w:after="0" w:afterAutospacing="0"/>
        <w:jc w:val="both"/>
        <w:rPr>
          <w:rFonts w:asciiTheme="minorHAnsi" w:hAnsiTheme="minorHAnsi" w:cstheme="minorHAnsi"/>
          <w:b/>
          <w:bCs/>
          <w:sz w:val="22"/>
          <w:szCs w:val="22"/>
        </w:rPr>
      </w:pPr>
      <w:r>
        <w:rPr>
          <w:rFonts w:asciiTheme="minorHAnsi" w:hAnsiTheme="minorHAnsi" w:cstheme="minorHAnsi"/>
          <w:b/>
          <w:bCs/>
          <w:sz w:val="22"/>
          <w:szCs w:val="22"/>
        </w:rPr>
        <w:t>Diversity &amp; Inclusion:</w:t>
      </w:r>
    </w:p>
    <w:p w14:paraId="1FE2E639" w14:textId="77777777" w:rsidR="00DC44EE" w:rsidRDefault="00DC44EE" w:rsidP="00DC44EE">
      <w:pPr>
        <w:pStyle w:val="NormalWeb"/>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Volunteering Matters welcomes all applicants and are keen to ensure our team reflects the diversity of the UK and the communities we serve. We encourage applications from disabled, LGBT and Black, Asian and Minority Ethnic backgrounds, along with candidates with any protected characteristics and from disadvantaged groups.</w:t>
      </w:r>
    </w:p>
    <w:p w14:paraId="5EA6E270" w14:textId="77777777" w:rsidR="00DC44EE" w:rsidRDefault="00DC44EE" w:rsidP="00DC44EE">
      <w:pPr>
        <w:pStyle w:val="NormalWeb"/>
        <w:spacing w:before="0" w:beforeAutospacing="0" w:after="0" w:afterAutospacing="0"/>
        <w:jc w:val="both"/>
        <w:rPr>
          <w:rFonts w:asciiTheme="minorHAnsi" w:hAnsiTheme="minorHAnsi" w:cstheme="minorHAnsi"/>
          <w:sz w:val="22"/>
          <w:szCs w:val="22"/>
        </w:rPr>
      </w:pPr>
    </w:p>
    <w:p w14:paraId="4349C957" w14:textId="77777777" w:rsidR="00DC44EE" w:rsidRDefault="00DC44EE" w:rsidP="00DC44EE">
      <w:pPr>
        <w:pStyle w:val="NormalWeb"/>
        <w:spacing w:before="0" w:beforeAutospacing="0" w:after="0" w:afterAutospacing="0"/>
        <w:jc w:val="both"/>
        <w:rPr>
          <w:rFonts w:asciiTheme="minorHAnsi" w:hAnsiTheme="minorHAnsi" w:cstheme="minorHAnsi"/>
          <w:sz w:val="22"/>
          <w:szCs w:val="22"/>
        </w:rPr>
      </w:pPr>
      <w:r w:rsidRPr="002F16AD">
        <w:rPr>
          <w:rFonts w:asciiTheme="minorHAnsi" w:hAnsiTheme="minorHAnsi" w:cstheme="minorHAnsi"/>
          <w:b/>
          <w:bCs/>
          <w:sz w:val="22"/>
          <w:szCs w:val="22"/>
        </w:rPr>
        <w:t>Disability Confident &amp; Reasonable Adjustments</w:t>
      </w:r>
      <w:r>
        <w:rPr>
          <w:rFonts w:asciiTheme="minorHAnsi" w:hAnsiTheme="minorHAnsi" w:cstheme="minorHAnsi"/>
          <w:sz w:val="22"/>
          <w:szCs w:val="22"/>
        </w:rPr>
        <w:t>:</w:t>
      </w:r>
    </w:p>
    <w:p w14:paraId="00BDE29B" w14:textId="77777777" w:rsidR="00DC44EE" w:rsidRDefault="00DC44EE" w:rsidP="00DC44EE">
      <w:pPr>
        <w:pStyle w:val="NormalWeb"/>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We guarantee to interview anyone with a disability whose application meets the minimum criteria for the role. Please provide evidence in your application, which demonstrates that you meet the level of competence required in the “Experience/Skills and attributes” section of this job description.</w:t>
      </w:r>
    </w:p>
    <w:p w14:paraId="0FAAF92D" w14:textId="77777777" w:rsidR="00DC44EE" w:rsidRDefault="00DC44EE" w:rsidP="00DC44EE">
      <w:pPr>
        <w:pStyle w:val="NormalWeb"/>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 xml:space="preserve">To be considered for a guaranteed interview or to discuss any reasonable adjustments during the process, please state this in your application or contact </w:t>
      </w:r>
      <w:hyperlink r:id="rId10" w:history="1">
        <w:r>
          <w:rPr>
            <w:rStyle w:val="Hyperlink"/>
            <w:rFonts w:asciiTheme="minorHAnsi" w:hAnsiTheme="minorHAnsi" w:cstheme="minorHAnsi"/>
            <w:sz w:val="22"/>
            <w:szCs w:val="22"/>
          </w:rPr>
          <w:t>join@volunteeringmatters.org.uk</w:t>
        </w:r>
      </w:hyperlink>
      <w:r>
        <w:rPr>
          <w:rFonts w:asciiTheme="minorHAnsi" w:hAnsiTheme="minorHAnsi" w:cstheme="minorHAnsi"/>
          <w:sz w:val="22"/>
          <w:szCs w:val="22"/>
        </w:rPr>
        <w:t xml:space="preserve"> for more information.</w:t>
      </w:r>
    </w:p>
    <w:p w14:paraId="2D25F4EA" w14:textId="77777777" w:rsidR="00DC44EE" w:rsidRDefault="00DC44EE" w:rsidP="00DC44EE">
      <w:pPr>
        <w:pStyle w:val="NormalWeb"/>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 xml:space="preserve"> </w:t>
      </w:r>
    </w:p>
    <w:p w14:paraId="24317184" w14:textId="77777777" w:rsidR="00DC44EE" w:rsidRDefault="00DC44EE" w:rsidP="00DC44EE">
      <w:pPr>
        <w:pStyle w:val="NormalWeb"/>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We have also committed to the following pledges which positively encompass our recruitment and selection processes and methodology: The Promise (Scotland), Show the Salary, Salary History.</w:t>
      </w:r>
    </w:p>
    <w:p w14:paraId="17DC8F23" w14:textId="77777777" w:rsidR="00DC44EE" w:rsidRDefault="00DC44EE" w:rsidP="00063B91">
      <w:pPr>
        <w:pStyle w:val="NormalWeb"/>
        <w:spacing w:before="0" w:beforeAutospacing="0" w:after="0" w:afterAutospacing="0"/>
        <w:rPr>
          <w:rFonts w:asciiTheme="minorHAnsi" w:hAnsiTheme="minorHAnsi" w:cstheme="minorHAnsi"/>
          <w:sz w:val="22"/>
          <w:szCs w:val="22"/>
        </w:rPr>
      </w:pPr>
    </w:p>
    <w:p w14:paraId="08F9B3DF" w14:textId="77777777" w:rsidR="00DC44EE" w:rsidRDefault="00DC44EE" w:rsidP="00DC44EE">
      <w:pPr>
        <w:pStyle w:val="NormalWeb"/>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This job description is intended to include the broad range of responsibilities and requirements of the post. It is neither exhaustive nor exclusive but while some variations will be expected, these will be at an appropriate level for the role.</w:t>
      </w:r>
    </w:p>
    <w:p w14:paraId="41421AEF" w14:textId="7952F652" w:rsidR="00743B81" w:rsidRPr="00DC44EE" w:rsidRDefault="00743B81" w:rsidP="00DC44EE"/>
    <w:sectPr w:rsidR="00743B81" w:rsidRPr="00DC44EE">
      <w:headerReference w:type="default" r:id="rId11"/>
      <w:footerReference w:type="default" r:id="rId12"/>
      <w:pgSz w:w="11910" w:h="16840"/>
      <w:pgMar w:top="1460" w:right="1320" w:bottom="760" w:left="1260" w:header="598" w:footer="5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2C36267" w14:textId="77777777" w:rsidR="00C73123" w:rsidRDefault="00C73123">
      <w:r>
        <w:separator/>
      </w:r>
    </w:p>
  </w:endnote>
  <w:endnote w:type="continuationSeparator" w:id="0">
    <w:p w14:paraId="3D5D2A86" w14:textId="77777777" w:rsidR="00C73123" w:rsidRDefault="00C73123">
      <w:r>
        <w:continuationSeparator/>
      </w:r>
    </w:p>
  </w:endnote>
  <w:endnote w:type="continuationNotice" w:id="1">
    <w:p w14:paraId="2473BCEC" w14:textId="77777777" w:rsidR="00C73123" w:rsidRDefault="00C731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654CD1" w14:textId="37D37B08" w:rsidR="00AA1D94" w:rsidRDefault="00434123">
    <w:pPr>
      <w:pStyle w:val="BodyText"/>
      <w:spacing w:line="14" w:lineRule="auto"/>
      <w:rPr>
        <w:sz w:val="20"/>
      </w:rPr>
    </w:pPr>
    <w:r>
      <w:rPr>
        <w:noProof/>
      </w:rPr>
      <mc:AlternateContent>
        <mc:Choice Requires="wps">
          <w:drawing>
            <wp:anchor distT="0" distB="0" distL="114300" distR="114300" simplePos="0" relativeHeight="251658241" behindDoc="1" locked="0" layoutInCell="1" allowOverlap="1" wp14:anchorId="04654CD4" wp14:editId="4946AFCF">
              <wp:simplePos x="0" y="0"/>
              <wp:positionH relativeFrom="page">
                <wp:posOffset>846455</wp:posOffset>
              </wp:positionH>
              <wp:positionV relativeFrom="page">
                <wp:posOffset>10159365</wp:posOffset>
              </wp:positionV>
              <wp:extent cx="5833745" cy="1778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3745" cy="177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6CA055" id="Rectangle 3" o:spid="_x0000_s1026" style="position:absolute;margin-left:66.65pt;margin-top:799.95pt;width:459.35pt;height:1.4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" fillcolor="black" stroked="f">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79CE49B" w14:textId="77777777" w:rsidR="00C73123" w:rsidRDefault="00C73123">
      <w:r>
        <w:separator/>
      </w:r>
    </w:p>
  </w:footnote>
  <w:footnote w:type="continuationSeparator" w:id="0">
    <w:p w14:paraId="7C836D28" w14:textId="77777777" w:rsidR="00C73123" w:rsidRDefault="00C73123">
      <w:r>
        <w:continuationSeparator/>
      </w:r>
    </w:p>
  </w:footnote>
  <w:footnote w:type="continuationNotice" w:id="1">
    <w:p w14:paraId="5CE361B4" w14:textId="77777777" w:rsidR="00C73123" w:rsidRDefault="00C7312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654CD0" w14:textId="0D556A19" w:rsidR="00AA1D94" w:rsidRDefault="00DA0599">
    <w:pPr>
      <w:pStyle w:val="BodyText"/>
      <w:spacing w:line="14" w:lineRule="auto"/>
      <w:rPr>
        <w:sz w:val="20"/>
      </w:rPr>
    </w:pPr>
    <w:r>
      <w:rPr>
        <w:rFonts w:eastAsia="Times New Roman"/>
        <w:noProof/>
        <w:sz w:val="2"/>
        <w:szCs w:val="2"/>
      </w:rPr>
      <w:drawing>
        <wp:inline distT="0" distB="0" distL="0" distR="0" wp14:anchorId="18BBA1DB" wp14:editId="188AB21F">
          <wp:extent cx="5924550" cy="1234440"/>
          <wp:effectExtent l="0" t="0" r="0" b="3810"/>
          <wp:docPr id="1390310924" name="Picture 1" descr="A picture containing text, font, screensho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0310924" name="Picture 1" descr="A picture containing text, font, screenshot, logo&#10;&#10;Description automatically generated"/>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924550" cy="12344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53281C"/>
    <w:multiLevelType w:val="hybridMultilevel"/>
    <w:tmpl w:val="E6CCE72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 w15:restartNumberingAfterBreak="0">
    <w:nsid w:val="01525C6E"/>
    <w:multiLevelType w:val="multilevel"/>
    <w:tmpl w:val="2F589D9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040E5A"/>
    <w:multiLevelType w:val="hybridMultilevel"/>
    <w:tmpl w:val="7B6687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332C77"/>
    <w:multiLevelType w:val="hybridMultilevel"/>
    <w:tmpl w:val="8DD0EB8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6E4614E"/>
    <w:multiLevelType w:val="hybridMultilevel"/>
    <w:tmpl w:val="8DD0EB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2F2C6C"/>
    <w:multiLevelType w:val="hybridMultilevel"/>
    <w:tmpl w:val="7C08C220"/>
    <w:lvl w:ilvl="0" w:tplc="7D50ED4E">
      <w:start w:val="1"/>
      <w:numFmt w:val="bullet"/>
      <w:lvlText w:val=""/>
      <w:lvlJc w:val="left"/>
      <w:pPr>
        <w:ind w:left="720" w:hanging="360"/>
      </w:pPr>
      <w:rPr>
        <w:rFonts w:ascii="Symbol" w:hAnsi="Symbol" w:hint="default"/>
      </w:rPr>
    </w:lvl>
    <w:lvl w:ilvl="1" w:tplc="5FA6CA34">
      <w:start w:val="1"/>
      <w:numFmt w:val="bullet"/>
      <w:lvlText w:val="o"/>
      <w:lvlJc w:val="left"/>
      <w:pPr>
        <w:ind w:left="1440" w:hanging="360"/>
      </w:pPr>
      <w:rPr>
        <w:rFonts w:ascii="Courier New" w:hAnsi="Courier New" w:hint="default"/>
      </w:rPr>
    </w:lvl>
    <w:lvl w:ilvl="2" w:tplc="CD167A64">
      <w:start w:val="1"/>
      <w:numFmt w:val="bullet"/>
      <w:lvlText w:val=""/>
      <w:lvlJc w:val="left"/>
      <w:pPr>
        <w:ind w:left="2160" w:hanging="360"/>
      </w:pPr>
      <w:rPr>
        <w:rFonts w:ascii="Wingdings" w:hAnsi="Wingdings" w:hint="default"/>
      </w:rPr>
    </w:lvl>
    <w:lvl w:ilvl="3" w:tplc="EC96EB54">
      <w:start w:val="1"/>
      <w:numFmt w:val="bullet"/>
      <w:lvlText w:val=""/>
      <w:lvlJc w:val="left"/>
      <w:pPr>
        <w:ind w:left="2880" w:hanging="360"/>
      </w:pPr>
      <w:rPr>
        <w:rFonts w:ascii="Symbol" w:hAnsi="Symbol" w:hint="default"/>
      </w:rPr>
    </w:lvl>
    <w:lvl w:ilvl="4" w:tplc="852A1F48">
      <w:start w:val="1"/>
      <w:numFmt w:val="bullet"/>
      <w:lvlText w:val="o"/>
      <w:lvlJc w:val="left"/>
      <w:pPr>
        <w:ind w:left="3600" w:hanging="360"/>
      </w:pPr>
      <w:rPr>
        <w:rFonts w:ascii="Courier New" w:hAnsi="Courier New" w:hint="default"/>
      </w:rPr>
    </w:lvl>
    <w:lvl w:ilvl="5" w:tplc="6B7CFB4E">
      <w:start w:val="1"/>
      <w:numFmt w:val="bullet"/>
      <w:lvlText w:val=""/>
      <w:lvlJc w:val="left"/>
      <w:pPr>
        <w:ind w:left="4320" w:hanging="360"/>
      </w:pPr>
      <w:rPr>
        <w:rFonts w:ascii="Wingdings" w:hAnsi="Wingdings" w:hint="default"/>
      </w:rPr>
    </w:lvl>
    <w:lvl w:ilvl="6" w:tplc="9CA036EE">
      <w:start w:val="1"/>
      <w:numFmt w:val="bullet"/>
      <w:lvlText w:val=""/>
      <w:lvlJc w:val="left"/>
      <w:pPr>
        <w:ind w:left="5040" w:hanging="360"/>
      </w:pPr>
      <w:rPr>
        <w:rFonts w:ascii="Symbol" w:hAnsi="Symbol" w:hint="default"/>
      </w:rPr>
    </w:lvl>
    <w:lvl w:ilvl="7" w:tplc="BDCE2826">
      <w:start w:val="1"/>
      <w:numFmt w:val="bullet"/>
      <w:lvlText w:val="o"/>
      <w:lvlJc w:val="left"/>
      <w:pPr>
        <w:ind w:left="5760" w:hanging="360"/>
      </w:pPr>
      <w:rPr>
        <w:rFonts w:ascii="Courier New" w:hAnsi="Courier New" w:hint="default"/>
      </w:rPr>
    </w:lvl>
    <w:lvl w:ilvl="8" w:tplc="B636AED6">
      <w:start w:val="1"/>
      <w:numFmt w:val="bullet"/>
      <w:lvlText w:val=""/>
      <w:lvlJc w:val="left"/>
      <w:pPr>
        <w:ind w:left="6480" w:hanging="360"/>
      </w:pPr>
      <w:rPr>
        <w:rFonts w:ascii="Wingdings" w:hAnsi="Wingdings" w:hint="default"/>
      </w:rPr>
    </w:lvl>
  </w:abstractNum>
  <w:abstractNum w:abstractNumId="6" w15:restartNumberingAfterBreak="0">
    <w:nsid w:val="1ABA0E3E"/>
    <w:multiLevelType w:val="hybridMultilevel"/>
    <w:tmpl w:val="C840D0EE"/>
    <w:lvl w:ilvl="0" w:tplc="F226257A">
      <w:numFmt w:val="bullet"/>
      <w:lvlText w:val="-"/>
      <w:lvlJc w:val="left"/>
      <w:pPr>
        <w:ind w:left="720" w:hanging="360"/>
      </w:pPr>
      <w:rPr>
        <w:rFonts w:ascii="Calibri" w:eastAsia="Calibri" w:hAnsi="Calibri" w:cs="Calibr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E4565F7"/>
    <w:multiLevelType w:val="hybridMultilevel"/>
    <w:tmpl w:val="00E82094"/>
    <w:lvl w:ilvl="0" w:tplc="F226257A">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E24F16"/>
    <w:multiLevelType w:val="hybridMultilevel"/>
    <w:tmpl w:val="7DA82FEE"/>
    <w:lvl w:ilvl="0" w:tplc="F226257A">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48D6F5F"/>
    <w:multiLevelType w:val="multilevel"/>
    <w:tmpl w:val="A6D25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6D488A"/>
    <w:multiLevelType w:val="hybridMultilevel"/>
    <w:tmpl w:val="F454E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6C53C1"/>
    <w:multiLevelType w:val="hybridMultilevel"/>
    <w:tmpl w:val="96B8BF3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2" w15:restartNumberingAfterBreak="0">
    <w:nsid w:val="2F312F15"/>
    <w:multiLevelType w:val="hybridMultilevel"/>
    <w:tmpl w:val="BD308CFC"/>
    <w:lvl w:ilvl="0" w:tplc="08090001">
      <w:start w:val="1"/>
      <w:numFmt w:val="bullet"/>
      <w:lvlText w:val=""/>
      <w:lvlJc w:val="left"/>
      <w:pPr>
        <w:ind w:left="720" w:hanging="360"/>
      </w:pPr>
      <w:rPr>
        <w:rFonts w:ascii="Symbol" w:hAnsi="Symbol" w:hint="default"/>
      </w:rPr>
    </w:lvl>
    <w:lvl w:ilvl="1" w:tplc="080E5B96">
      <w:numFmt w:val="bullet"/>
      <w:lvlText w:val="-"/>
      <w:lvlJc w:val="left"/>
      <w:pPr>
        <w:ind w:left="1440" w:hanging="360"/>
      </w:pPr>
      <w:rPr>
        <w:rFonts w:ascii="Calibri" w:eastAsia="Calibr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686C11"/>
    <w:multiLevelType w:val="hybridMultilevel"/>
    <w:tmpl w:val="22A2268A"/>
    <w:lvl w:ilvl="0" w:tplc="F226257A">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7B147A"/>
    <w:multiLevelType w:val="hybridMultilevel"/>
    <w:tmpl w:val="69AA1DF8"/>
    <w:lvl w:ilvl="0" w:tplc="F226257A">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94F580B"/>
    <w:multiLevelType w:val="hybridMultilevel"/>
    <w:tmpl w:val="CAE09550"/>
    <w:lvl w:ilvl="0" w:tplc="B23A0110">
      <w:start w:val="1"/>
      <w:numFmt w:val="decimal"/>
      <w:lvlText w:val="%1."/>
      <w:lvlJc w:val="left"/>
      <w:pPr>
        <w:ind w:left="820" w:hanging="360"/>
      </w:pPr>
      <w:rPr>
        <w:rFonts w:ascii="Calibri" w:eastAsia="Calibri" w:hAnsi="Calibri" w:cs="Calibri" w:hint="default"/>
        <w:w w:val="100"/>
        <w:sz w:val="22"/>
        <w:szCs w:val="22"/>
        <w:lang w:val="en-US" w:eastAsia="en-US" w:bidi="ar-SA"/>
      </w:rPr>
    </w:lvl>
    <w:lvl w:ilvl="1" w:tplc="0186C1CC">
      <w:numFmt w:val="bullet"/>
      <w:lvlText w:val="•"/>
      <w:lvlJc w:val="left"/>
      <w:pPr>
        <w:ind w:left="1670" w:hanging="360"/>
      </w:pPr>
      <w:rPr>
        <w:rFonts w:hint="default"/>
        <w:lang w:val="en-US" w:eastAsia="en-US" w:bidi="ar-SA"/>
      </w:rPr>
    </w:lvl>
    <w:lvl w:ilvl="2" w:tplc="69FC4396">
      <w:numFmt w:val="bullet"/>
      <w:lvlText w:val="•"/>
      <w:lvlJc w:val="left"/>
      <w:pPr>
        <w:ind w:left="2521" w:hanging="360"/>
      </w:pPr>
      <w:rPr>
        <w:rFonts w:hint="default"/>
        <w:lang w:val="en-US" w:eastAsia="en-US" w:bidi="ar-SA"/>
      </w:rPr>
    </w:lvl>
    <w:lvl w:ilvl="3" w:tplc="64BE50BA">
      <w:numFmt w:val="bullet"/>
      <w:lvlText w:val="•"/>
      <w:lvlJc w:val="left"/>
      <w:pPr>
        <w:ind w:left="3372" w:hanging="360"/>
      </w:pPr>
      <w:rPr>
        <w:rFonts w:hint="default"/>
        <w:lang w:val="en-US" w:eastAsia="en-US" w:bidi="ar-SA"/>
      </w:rPr>
    </w:lvl>
    <w:lvl w:ilvl="4" w:tplc="4830F156">
      <w:numFmt w:val="bullet"/>
      <w:lvlText w:val="•"/>
      <w:lvlJc w:val="left"/>
      <w:pPr>
        <w:ind w:left="4223" w:hanging="360"/>
      </w:pPr>
      <w:rPr>
        <w:rFonts w:hint="default"/>
        <w:lang w:val="en-US" w:eastAsia="en-US" w:bidi="ar-SA"/>
      </w:rPr>
    </w:lvl>
    <w:lvl w:ilvl="5" w:tplc="0D2E106E">
      <w:numFmt w:val="bullet"/>
      <w:lvlText w:val="•"/>
      <w:lvlJc w:val="left"/>
      <w:pPr>
        <w:ind w:left="5074" w:hanging="360"/>
      </w:pPr>
      <w:rPr>
        <w:rFonts w:hint="default"/>
        <w:lang w:val="en-US" w:eastAsia="en-US" w:bidi="ar-SA"/>
      </w:rPr>
    </w:lvl>
    <w:lvl w:ilvl="6" w:tplc="899CCAA6">
      <w:numFmt w:val="bullet"/>
      <w:lvlText w:val="•"/>
      <w:lvlJc w:val="left"/>
      <w:pPr>
        <w:ind w:left="5924" w:hanging="360"/>
      </w:pPr>
      <w:rPr>
        <w:rFonts w:hint="default"/>
        <w:lang w:val="en-US" w:eastAsia="en-US" w:bidi="ar-SA"/>
      </w:rPr>
    </w:lvl>
    <w:lvl w:ilvl="7" w:tplc="E6446CEE">
      <w:numFmt w:val="bullet"/>
      <w:lvlText w:val="•"/>
      <w:lvlJc w:val="left"/>
      <w:pPr>
        <w:ind w:left="6775" w:hanging="360"/>
      </w:pPr>
      <w:rPr>
        <w:rFonts w:hint="default"/>
        <w:lang w:val="en-US" w:eastAsia="en-US" w:bidi="ar-SA"/>
      </w:rPr>
    </w:lvl>
    <w:lvl w:ilvl="8" w:tplc="83500F08">
      <w:numFmt w:val="bullet"/>
      <w:lvlText w:val="•"/>
      <w:lvlJc w:val="left"/>
      <w:pPr>
        <w:ind w:left="7626" w:hanging="360"/>
      </w:pPr>
      <w:rPr>
        <w:rFonts w:hint="default"/>
        <w:lang w:val="en-US" w:eastAsia="en-US" w:bidi="ar-SA"/>
      </w:rPr>
    </w:lvl>
  </w:abstractNum>
  <w:abstractNum w:abstractNumId="16" w15:restartNumberingAfterBreak="0">
    <w:nsid w:val="3953720E"/>
    <w:multiLevelType w:val="hybridMultilevel"/>
    <w:tmpl w:val="879036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3D326BDA"/>
    <w:multiLevelType w:val="hybridMultilevel"/>
    <w:tmpl w:val="8D545A04"/>
    <w:lvl w:ilvl="0" w:tplc="E72AD7BA">
      <w:start w:val="1"/>
      <w:numFmt w:val="decimal"/>
      <w:lvlText w:val="%1."/>
      <w:lvlJc w:val="left"/>
      <w:pPr>
        <w:ind w:left="820" w:hanging="360"/>
      </w:pPr>
      <w:rPr>
        <w:rFonts w:ascii="Calibri" w:eastAsia="Calibri" w:hAnsi="Calibri" w:cs="Calibri" w:hint="default"/>
        <w:w w:val="100"/>
        <w:sz w:val="22"/>
        <w:szCs w:val="22"/>
        <w:lang w:val="en-US" w:eastAsia="en-US" w:bidi="ar-SA"/>
      </w:rPr>
    </w:lvl>
    <w:lvl w:ilvl="1" w:tplc="A5D8EEF2">
      <w:numFmt w:val="bullet"/>
      <w:lvlText w:val="•"/>
      <w:lvlJc w:val="left"/>
      <w:pPr>
        <w:ind w:left="1670" w:hanging="360"/>
      </w:pPr>
      <w:rPr>
        <w:rFonts w:hint="default"/>
        <w:lang w:val="en-US" w:eastAsia="en-US" w:bidi="ar-SA"/>
      </w:rPr>
    </w:lvl>
    <w:lvl w:ilvl="2" w:tplc="3DE00E20">
      <w:numFmt w:val="bullet"/>
      <w:lvlText w:val="•"/>
      <w:lvlJc w:val="left"/>
      <w:pPr>
        <w:ind w:left="2521" w:hanging="360"/>
      </w:pPr>
      <w:rPr>
        <w:rFonts w:hint="default"/>
        <w:lang w:val="en-US" w:eastAsia="en-US" w:bidi="ar-SA"/>
      </w:rPr>
    </w:lvl>
    <w:lvl w:ilvl="3" w:tplc="68645258">
      <w:numFmt w:val="bullet"/>
      <w:lvlText w:val="•"/>
      <w:lvlJc w:val="left"/>
      <w:pPr>
        <w:ind w:left="3372" w:hanging="360"/>
      </w:pPr>
      <w:rPr>
        <w:rFonts w:hint="default"/>
        <w:lang w:val="en-US" w:eastAsia="en-US" w:bidi="ar-SA"/>
      </w:rPr>
    </w:lvl>
    <w:lvl w:ilvl="4" w:tplc="71EE278E">
      <w:numFmt w:val="bullet"/>
      <w:lvlText w:val="•"/>
      <w:lvlJc w:val="left"/>
      <w:pPr>
        <w:ind w:left="4223" w:hanging="360"/>
      </w:pPr>
      <w:rPr>
        <w:rFonts w:hint="default"/>
        <w:lang w:val="en-US" w:eastAsia="en-US" w:bidi="ar-SA"/>
      </w:rPr>
    </w:lvl>
    <w:lvl w:ilvl="5" w:tplc="F8AC9ADA">
      <w:numFmt w:val="bullet"/>
      <w:lvlText w:val="•"/>
      <w:lvlJc w:val="left"/>
      <w:pPr>
        <w:ind w:left="5074" w:hanging="360"/>
      </w:pPr>
      <w:rPr>
        <w:rFonts w:hint="default"/>
        <w:lang w:val="en-US" w:eastAsia="en-US" w:bidi="ar-SA"/>
      </w:rPr>
    </w:lvl>
    <w:lvl w:ilvl="6" w:tplc="44A272C6">
      <w:numFmt w:val="bullet"/>
      <w:lvlText w:val="•"/>
      <w:lvlJc w:val="left"/>
      <w:pPr>
        <w:ind w:left="5924" w:hanging="360"/>
      </w:pPr>
      <w:rPr>
        <w:rFonts w:hint="default"/>
        <w:lang w:val="en-US" w:eastAsia="en-US" w:bidi="ar-SA"/>
      </w:rPr>
    </w:lvl>
    <w:lvl w:ilvl="7" w:tplc="B4FA8CEC">
      <w:numFmt w:val="bullet"/>
      <w:lvlText w:val="•"/>
      <w:lvlJc w:val="left"/>
      <w:pPr>
        <w:ind w:left="6775" w:hanging="360"/>
      </w:pPr>
      <w:rPr>
        <w:rFonts w:hint="default"/>
        <w:lang w:val="en-US" w:eastAsia="en-US" w:bidi="ar-SA"/>
      </w:rPr>
    </w:lvl>
    <w:lvl w:ilvl="8" w:tplc="E512949A">
      <w:numFmt w:val="bullet"/>
      <w:lvlText w:val="•"/>
      <w:lvlJc w:val="left"/>
      <w:pPr>
        <w:ind w:left="7626" w:hanging="360"/>
      </w:pPr>
      <w:rPr>
        <w:rFonts w:hint="default"/>
        <w:lang w:val="en-US" w:eastAsia="en-US" w:bidi="ar-SA"/>
      </w:rPr>
    </w:lvl>
  </w:abstractNum>
  <w:abstractNum w:abstractNumId="18" w15:restartNumberingAfterBreak="0">
    <w:nsid w:val="407A4F0F"/>
    <w:multiLevelType w:val="hybridMultilevel"/>
    <w:tmpl w:val="94EC8E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1441ADB"/>
    <w:multiLevelType w:val="hybridMultilevel"/>
    <w:tmpl w:val="543A8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534B1A"/>
    <w:multiLevelType w:val="hybridMultilevel"/>
    <w:tmpl w:val="AE2661CA"/>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1B3AFD"/>
    <w:multiLevelType w:val="hybridMultilevel"/>
    <w:tmpl w:val="34262576"/>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46F16006"/>
    <w:multiLevelType w:val="hybridMultilevel"/>
    <w:tmpl w:val="D38E9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D32D26"/>
    <w:multiLevelType w:val="hybridMultilevel"/>
    <w:tmpl w:val="93B27C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A4B58E4"/>
    <w:multiLevelType w:val="hybridMultilevel"/>
    <w:tmpl w:val="B2D40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A63232"/>
    <w:multiLevelType w:val="hybridMultilevel"/>
    <w:tmpl w:val="D5023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127597"/>
    <w:multiLevelType w:val="hybridMultilevel"/>
    <w:tmpl w:val="E5580DAC"/>
    <w:lvl w:ilvl="0" w:tplc="A5D8EEF2">
      <w:numFmt w:val="bullet"/>
      <w:lvlText w:val="•"/>
      <w:lvlJc w:val="left"/>
      <w:pPr>
        <w:ind w:left="720" w:hanging="360"/>
      </w:pPr>
      <w:rPr>
        <w:rFonts w:hint="default"/>
        <w:lang w:val="en-US" w:eastAsia="en-US" w:bidi="ar-SA"/>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2D3A87"/>
    <w:multiLevelType w:val="hybridMultilevel"/>
    <w:tmpl w:val="DA9C510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9607042"/>
    <w:multiLevelType w:val="hybridMultilevel"/>
    <w:tmpl w:val="BFC0A5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99751CA"/>
    <w:multiLevelType w:val="hybridMultilevel"/>
    <w:tmpl w:val="34864A2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2645BE6"/>
    <w:multiLevelType w:val="hybridMultilevel"/>
    <w:tmpl w:val="847620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332465E"/>
    <w:multiLevelType w:val="hybridMultilevel"/>
    <w:tmpl w:val="A48C225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A7B3BA2"/>
    <w:multiLevelType w:val="hybridMultilevel"/>
    <w:tmpl w:val="0F882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D60464C"/>
    <w:multiLevelType w:val="hybridMultilevel"/>
    <w:tmpl w:val="72EC551A"/>
    <w:lvl w:ilvl="0" w:tplc="354A9E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995645"/>
    <w:multiLevelType w:val="hybridMultilevel"/>
    <w:tmpl w:val="D63C5EF8"/>
    <w:lvl w:ilvl="0" w:tplc="04090001">
      <w:start w:val="1"/>
      <w:numFmt w:val="bullet"/>
      <w:lvlText w:val=""/>
      <w:lvlJc w:val="left"/>
      <w:pPr>
        <w:ind w:left="643" w:hanging="360"/>
      </w:pPr>
      <w:rPr>
        <w:rFonts w:ascii="Symbol" w:hAnsi="Symbol" w:hint="default"/>
      </w:rPr>
    </w:lvl>
    <w:lvl w:ilvl="1" w:tplc="04090003" w:tentative="1">
      <w:start w:val="1"/>
      <w:numFmt w:val="bullet"/>
      <w:lvlText w:val="o"/>
      <w:lvlJc w:val="left"/>
      <w:pPr>
        <w:ind w:left="1941" w:hanging="360"/>
      </w:pPr>
      <w:rPr>
        <w:rFonts w:ascii="Courier New" w:hAnsi="Courier New" w:cs="Courier New" w:hint="default"/>
      </w:rPr>
    </w:lvl>
    <w:lvl w:ilvl="2" w:tplc="04090005" w:tentative="1">
      <w:start w:val="1"/>
      <w:numFmt w:val="bullet"/>
      <w:lvlText w:val=""/>
      <w:lvlJc w:val="left"/>
      <w:pPr>
        <w:ind w:left="2661" w:hanging="360"/>
      </w:pPr>
      <w:rPr>
        <w:rFonts w:ascii="Wingdings" w:hAnsi="Wingdings" w:hint="default"/>
      </w:rPr>
    </w:lvl>
    <w:lvl w:ilvl="3" w:tplc="04090001" w:tentative="1">
      <w:start w:val="1"/>
      <w:numFmt w:val="bullet"/>
      <w:lvlText w:val=""/>
      <w:lvlJc w:val="left"/>
      <w:pPr>
        <w:ind w:left="3381" w:hanging="360"/>
      </w:pPr>
      <w:rPr>
        <w:rFonts w:ascii="Symbol" w:hAnsi="Symbol" w:hint="default"/>
      </w:rPr>
    </w:lvl>
    <w:lvl w:ilvl="4" w:tplc="04090003" w:tentative="1">
      <w:start w:val="1"/>
      <w:numFmt w:val="bullet"/>
      <w:lvlText w:val="o"/>
      <w:lvlJc w:val="left"/>
      <w:pPr>
        <w:ind w:left="4101" w:hanging="360"/>
      </w:pPr>
      <w:rPr>
        <w:rFonts w:ascii="Courier New" w:hAnsi="Courier New" w:cs="Courier New" w:hint="default"/>
      </w:rPr>
    </w:lvl>
    <w:lvl w:ilvl="5" w:tplc="04090005" w:tentative="1">
      <w:start w:val="1"/>
      <w:numFmt w:val="bullet"/>
      <w:lvlText w:val=""/>
      <w:lvlJc w:val="left"/>
      <w:pPr>
        <w:ind w:left="4821" w:hanging="360"/>
      </w:pPr>
      <w:rPr>
        <w:rFonts w:ascii="Wingdings" w:hAnsi="Wingdings" w:hint="default"/>
      </w:rPr>
    </w:lvl>
    <w:lvl w:ilvl="6" w:tplc="04090001" w:tentative="1">
      <w:start w:val="1"/>
      <w:numFmt w:val="bullet"/>
      <w:lvlText w:val=""/>
      <w:lvlJc w:val="left"/>
      <w:pPr>
        <w:ind w:left="5541" w:hanging="360"/>
      </w:pPr>
      <w:rPr>
        <w:rFonts w:ascii="Symbol" w:hAnsi="Symbol" w:hint="default"/>
      </w:rPr>
    </w:lvl>
    <w:lvl w:ilvl="7" w:tplc="04090003" w:tentative="1">
      <w:start w:val="1"/>
      <w:numFmt w:val="bullet"/>
      <w:lvlText w:val="o"/>
      <w:lvlJc w:val="left"/>
      <w:pPr>
        <w:ind w:left="6261" w:hanging="360"/>
      </w:pPr>
      <w:rPr>
        <w:rFonts w:ascii="Courier New" w:hAnsi="Courier New" w:cs="Courier New" w:hint="default"/>
      </w:rPr>
    </w:lvl>
    <w:lvl w:ilvl="8" w:tplc="04090005" w:tentative="1">
      <w:start w:val="1"/>
      <w:numFmt w:val="bullet"/>
      <w:lvlText w:val=""/>
      <w:lvlJc w:val="left"/>
      <w:pPr>
        <w:ind w:left="6981" w:hanging="360"/>
      </w:pPr>
      <w:rPr>
        <w:rFonts w:ascii="Wingdings" w:hAnsi="Wingdings" w:hint="default"/>
      </w:rPr>
    </w:lvl>
  </w:abstractNum>
  <w:abstractNum w:abstractNumId="35" w15:restartNumberingAfterBreak="0">
    <w:nsid w:val="6FCC4696"/>
    <w:multiLevelType w:val="hybridMultilevel"/>
    <w:tmpl w:val="76F62B2C"/>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36" w15:restartNumberingAfterBreak="0">
    <w:nsid w:val="77C34B05"/>
    <w:multiLevelType w:val="hybridMultilevel"/>
    <w:tmpl w:val="0F92ACD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7E851229"/>
    <w:multiLevelType w:val="hybridMultilevel"/>
    <w:tmpl w:val="AC526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80705003">
    <w:abstractNumId w:val="17"/>
  </w:num>
  <w:num w:numId="2" w16cid:durableId="617881444">
    <w:abstractNumId w:val="15"/>
  </w:num>
  <w:num w:numId="3" w16cid:durableId="561647777">
    <w:abstractNumId w:val="33"/>
  </w:num>
  <w:num w:numId="4" w16cid:durableId="1143959604">
    <w:abstractNumId w:val="5"/>
  </w:num>
  <w:num w:numId="5" w16cid:durableId="1877965059">
    <w:abstractNumId w:val="10"/>
  </w:num>
  <w:num w:numId="6" w16cid:durableId="1649087469">
    <w:abstractNumId w:val="35"/>
  </w:num>
  <w:num w:numId="7" w16cid:durableId="1999726333">
    <w:abstractNumId w:val="32"/>
  </w:num>
  <w:num w:numId="8" w16cid:durableId="2072078432">
    <w:abstractNumId w:val="25"/>
  </w:num>
  <w:num w:numId="9" w16cid:durableId="440996971">
    <w:abstractNumId w:val="31"/>
  </w:num>
  <w:num w:numId="10" w16cid:durableId="1826047641">
    <w:abstractNumId w:val="20"/>
  </w:num>
  <w:num w:numId="11" w16cid:durableId="849414788">
    <w:abstractNumId w:val="28"/>
  </w:num>
  <w:num w:numId="12" w16cid:durableId="1406687552">
    <w:abstractNumId w:val="18"/>
  </w:num>
  <w:num w:numId="13" w16cid:durableId="86773975">
    <w:abstractNumId w:val="34"/>
  </w:num>
  <w:num w:numId="14" w16cid:durableId="20719979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337938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1403003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85274050">
    <w:abstractNumId w:val="9"/>
  </w:num>
  <w:num w:numId="18" w16cid:durableId="44834420">
    <w:abstractNumId w:val="0"/>
  </w:num>
  <w:num w:numId="19" w16cid:durableId="927424919">
    <w:abstractNumId w:val="1"/>
  </w:num>
  <w:num w:numId="20" w16cid:durableId="1459687137">
    <w:abstractNumId w:val="4"/>
  </w:num>
  <w:num w:numId="21" w16cid:durableId="387994803">
    <w:abstractNumId w:val="27"/>
  </w:num>
  <w:num w:numId="22" w16cid:durableId="1980574266">
    <w:abstractNumId w:val="29"/>
  </w:num>
  <w:num w:numId="23" w16cid:durableId="1277567389">
    <w:abstractNumId w:val="36"/>
  </w:num>
  <w:num w:numId="24" w16cid:durableId="426730297">
    <w:abstractNumId w:val="22"/>
  </w:num>
  <w:num w:numId="25" w16cid:durableId="1110204899">
    <w:abstractNumId w:val="37"/>
  </w:num>
  <w:num w:numId="26" w16cid:durableId="1481338369">
    <w:abstractNumId w:val="7"/>
  </w:num>
  <w:num w:numId="27" w16cid:durableId="1025791108">
    <w:abstractNumId w:val="8"/>
  </w:num>
  <w:num w:numId="28" w16cid:durableId="1273124747">
    <w:abstractNumId w:val="14"/>
  </w:num>
  <w:num w:numId="29" w16cid:durableId="54165263">
    <w:abstractNumId w:val="13"/>
  </w:num>
  <w:num w:numId="30" w16cid:durableId="1006785935">
    <w:abstractNumId w:val="21"/>
  </w:num>
  <w:num w:numId="31" w16cid:durableId="642199833">
    <w:abstractNumId w:val="23"/>
  </w:num>
  <w:num w:numId="32" w16cid:durableId="511459898">
    <w:abstractNumId w:val="6"/>
  </w:num>
  <w:num w:numId="33" w16cid:durableId="444235455">
    <w:abstractNumId w:val="24"/>
  </w:num>
  <w:num w:numId="34" w16cid:durableId="235628071">
    <w:abstractNumId w:val="3"/>
  </w:num>
  <w:num w:numId="35" w16cid:durableId="1735619135">
    <w:abstractNumId w:val="12"/>
  </w:num>
  <w:num w:numId="36" w16cid:durableId="1502310247">
    <w:abstractNumId w:val="2"/>
  </w:num>
  <w:num w:numId="37" w16cid:durableId="1462261320">
    <w:abstractNumId w:val="30"/>
  </w:num>
  <w:num w:numId="38" w16cid:durableId="1916012459">
    <w:abstractNumId w:val="26"/>
  </w:num>
  <w:num w:numId="39" w16cid:durableId="175466737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D94"/>
    <w:rsid w:val="00010B43"/>
    <w:rsid w:val="000432D9"/>
    <w:rsid w:val="00045AFC"/>
    <w:rsid w:val="00046195"/>
    <w:rsid w:val="00055B7B"/>
    <w:rsid w:val="00063B91"/>
    <w:rsid w:val="00064BDB"/>
    <w:rsid w:val="00071687"/>
    <w:rsid w:val="000835BE"/>
    <w:rsid w:val="000A0F11"/>
    <w:rsid w:val="000B634F"/>
    <w:rsid w:val="000B6A13"/>
    <w:rsid w:val="000D4F1F"/>
    <w:rsid w:val="000D5BE8"/>
    <w:rsid w:val="000F0B7D"/>
    <w:rsid w:val="000F437A"/>
    <w:rsid w:val="000F524C"/>
    <w:rsid w:val="001235BB"/>
    <w:rsid w:val="0013018E"/>
    <w:rsid w:val="00137E33"/>
    <w:rsid w:val="001501CA"/>
    <w:rsid w:val="00162A59"/>
    <w:rsid w:val="001648D4"/>
    <w:rsid w:val="001676A9"/>
    <w:rsid w:val="0016799D"/>
    <w:rsid w:val="00175EB7"/>
    <w:rsid w:val="0017672A"/>
    <w:rsid w:val="00183992"/>
    <w:rsid w:val="00184883"/>
    <w:rsid w:val="0019775D"/>
    <w:rsid w:val="001B74E0"/>
    <w:rsid w:val="001C27E3"/>
    <w:rsid w:val="001C360C"/>
    <w:rsid w:val="001C41BD"/>
    <w:rsid w:val="001D77A9"/>
    <w:rsid w:val="001E487C"/>
    <w:rsid w:val="001E6474"/>
    <w:rsid w:val="001F6615"/>
    <w:rsid w:val="002322A5"/>
    <w:rsid w:val="00236D51"/>
    <w:rsid w:val="00266FE1"/>
    <w:rsid w:val="00273504"/>
    <w:rsid w:val="00282497"/>
    <w:rsid w:val="00284ABF"/>
    <w:rsid w:val="00286F24"/>
    <w:rsid w:val="00292749"/>
    <w:rsid w:val="00292FFE"/>
    <w:rsid w:val="00293437"/>
    <w:rsid w:val="002952AF"/>
    <w:rsid w:val="002A3DC7"/>
    <w:rsid w:val="002C37BC"/>
    <w:rsid w:val="002D4AF2"/>
    <w:rsid w:val="002F16AD"/>
    <w:rsid w:val="002F2702"/>
    <w:rsid w:val="002F7BDF"/>
    <w:rsid w:val="003009FF"/>
    <w:rsid w:val="0031318E"/>
    <w:rsid w:val="003205AF"/>
    <w:rsid w:val="00322B3B"/>
    <w:rsid w:val="003234C4"/>
    <w:rsid w:val="00340544"/>
    <w:rsid w:val="0034192F"/>
    <w:rsid w:val="003504E3"/>
    <w:rsid w:val="003511F6"/>
    <w:rsid w:val="00354D55"/>
    <w:rsid w:val="00370300"/>
    <w:rsid w:val="00372A51"/>
    <w:rsid w:val="00384D28"/>
    <w:rsid w:val="0039049D"/>
    <w:rsid w:val="003937B6"/>
    <w:rsid w:val="00397302"/>
    <w:rsid w:val="003A0834"/>
    <w:rsid w:val="003A74A8"/>
    <w:rsid w:val="003B3AF7"/>
    <w:rsid w:val="003B53B0"/>
    <w:rsid w:val="003C2D00"/>
    <w:rsid w:val="003C39C3"/>
    <w:rsid w:val="003C7F91"/>
    <w:rsid w:val="003D7DEF"/>
    <w:rsid w:val="003E0923"/>
    <w:rsid w:val="003E1C70"/>
    <w:rsid w:val="003E33DF"/>
    <w:rsid w:val="0040271C"/>
    <w:rsid w:val="00413539"/>
    <w:rsid w:val="004152BE"/>
    <w:rsid w:val="004247BA"/>
    <w:rsid w:val="00425658"/>
    <w:rsid w:val="0043350F"/>
    <w:rsid w:val="00434123"/>
    <w:rsid w:val="0043710B"/>
    <w:rsid w:val="00442CF7"/>
    <w:rsid w:val="00452359"/>
    <w:rsid w:val="00461A47"/>
    <w:rsid w:val="00466F80"/>
    <w:rsid w:val="00467A48"/>
    <w:rsid w:val="00481D10"/>
    <w:rsid w:val="00481EBF"/>
    <w:rsid w:val="0048252E"/>
    <w:rsid w:val="004A23AF"/>
    <w:rsid w:val="004A57A8"/>
    <w:rsid w:val="004B35E9"/>
    <w:rsid w:val="004B4A44"/>
    <w:rsid w:val="004C6528"/>
    <w:rsid w:val="004D4615"/>
    <w:rsid w:val="005038E2"/>
    <w:rsid w:val="005053B2"/>
    <w:rsid w:val="00512EF4"/>
    <w:rsid w:val="00516A5C"/>
    <w:rsid w:val="00527ADE"/>
    <w:rsid w:val="00527D70"/>
    <w:rsid w:val="00530A95"/>
    <w:rsid w:val="00535D50"/>
    <w:rsid w:val="00537B26"/>
    <w:rsid w:val="00543066"/>
    <w:rsid w:val="0055609D"/>
    <w:rsid w:val="00556C8E"/>
    <w:rsid w:val="0055783E"/>
    <w:rsid w:val="00580567"/>
    <w:rsid w:val="00580E2D"/>
    <w:rsid w:val="00587672"/>
    <w:rsid w:val="00595CB5"/>
    <w:rsid w:val="005A31D1"/>
    <w:rsid w:val="005B3AA9"/>
    <w:rsid w:val="005B5023"/>
    <w:rsid w:val="005B7281"/>
    <w:rsid w:val="005D2163"/>
    <w:rsid w:val="005D6872"/>
    <w:rsid w:val="005D7EF4"/>
    <w:rsid w:val="00605EC0"/>
    <w:rsid w:val="006060EF"/>
    <w:rsid w:val="00617A07"/>
    <w:rsid w:val="006314DF"/>
    <w:rsid w:val="00633C80"/>
    <w:rsid w:val="00646DB2"/>
    <w:rsid w:val="0065259A"/>
    <w:rsid w:val="0066211A"/>
    <w:rsid w:val="00683D94"/>
    <w:rsid w:val="0069768A"/>
    <w:rsid w:val="006A23E3"/>
    <w:rsid w:val="006B0501"/>
    <w:rsid w:val="006B54C0"/>
    <w:rsid w:val="006B69F9"/>
    <w:rsid w:val="006C01FE"/>
    <w:rsid w:val="006C241E"/>
    <w:rsid w:val="006C59A6"/>
    <w:rsid w:val="006C6AD5"/>
    <w:rsid w:val="006D639C"/>
    <w:rsid w:val="006E11FD"/>
    <w:rsid w:val="006F08EE"/>
    <w:rsid w:val="006F268E"/>
    <w:rsid w:val="006F74A3"/>
    <w:rsid w:val="00706579"/>
    <w:rsid w:val="007074BF"/>
    <w:rsid w:val="00715E61"/>
    <w:rsid w:val="007169CE"/>
    <w:rsid w:val="00723C72"/>
    <w:rsid w:val="007304E8"/>
    <w:rsid w:val="007410A7"/>
    <w:rsid w:val="007417DA"/>
    <w:rsid w:val="00743B81"/>
    <w:rsid w:val="00760233"/>
    <w:rsid w:val="00760605"/>
    <w:rsid w:val="007A0CB8"/>
    <w:rsid w:val="007A533A"/>
    <w:rsid w:val="007A5F78"/>
    <w:rsid w:val="007A600F"/>
    <w:rsid w:val="007C471E"/>
    <w:rsid w:val="007C5C77"/>
    <w:rsid w:val="007C66CC"/>
    <w:rsid w:val="007D28E1"/>
    <w:rsid w:val="007D35D2"/>
    <w:rsid w:val="007E1F25"/>
    <w:rsid w:val="007E2A79"/>
    <w:rsid w:val="007E3BEC"/>
    <w:rsid w:val="00825931"/>
    <w:rsid w:val="00840F8E"/>
    <w:rsid w:val="008466C5"/>
    <w:rsid w:val="008614F4"/>
    <w:rsid w:val="008615F4"/>
    <w:rsid w:val="0086397E"/>
    <w:rsid w:val="00883709"/>
    <w:rsid w:val="008B4FF4"/>
    <w:rsid w:val="008C46FD"/>
    <w:rsid w:val="008C776E"/>
    <w:rsid w:val="008E1723"/>
    <w:rsid w:val="008F3BF1"/>
    <w:rsid w:val="00900B6A"/>
    <w:rsid w:val="00913976"/>
    <w:rsid w:val="00936BC3"/>
    <w:rsid w:val="00941357"/>
    <w:rsid w:val="00944949"/>
    <w:rsid w:val="00945E49"/>
    <w:rsid w:val="0095211E"/>
    <w:rsid w:val="00954D10"/>
    <w:rsid w:val="00975BD7"/>
    <w:rsid w:val="00980982"/>
    <w:rsid w:val="009A1BDE"/>
    <w:rsid w:val="009A2512"/>
    <w:rsid w:val="009A6369"/>
    <w:rsid w:val="009C44A5"/>
    <w:rsid w:val="009C5864"/>
    <w:rsid w:val="009C5893"/>
    <w:rsid w:val="009C6575"/>
    <w:rsid w:val="009F119B"/>
    <w:rsid w:val="00A10E3E"/>
    <w:rsid w:val="00A15F67"/>
    <w:rsid w:val="00A16543"/>
    <w:rsid w:val="00A22212"/>
    <w:rsid w:val="00A228FE"/>
    <w:rsid w:val="00A233A5"/>
    <w:rsid w:val="00A32B7A"/>
    <w:rsid w:val="00A401E8"/>
    <w:rsid w:val="00A41E58"/>
    <w:rsid w:val="00A471FD"/>
    <w:rsid w:val="00A51609"/>
    <w:rsid w:val="00A563CD"/>
    <w:rsid w:val="00A573DA"/>
    <w:rsid w:val="00A64785"/>
    <w:rsid w:val="00A7389E"/>
    <w:rsid w:val="00A75C6E"/>
    <w:rsid w:val="00A80CC1"/>
    <w:rsid w:val="00A85D58"/>
    <w:rsid w:val="00A94A93"/>
    <w:rsid w:val="00A950B7"/>
    <w:rsid w:val="00AA1D94"/>
    <w:rsid w:val="00AA6219"/>
    <w:rsid w:val="00AB06D5"/>
    <w:rsid w:val="00AB0809"/>
    <w:rsid w:val="00AB2B11"/>
    <w:rsid w:val="00AB61BC"/>
    <w:rsid w:val="00AC08C5"/>
    <w:rsid w:val="00AC2B26"/>
    <w:rsid w:val="00AC7A8B"/>
    <w:rsid w:val="00AC7EA9"/>
    <w:rsid w:val="00AD1265"/>
    <w:rsid w:val="00AE2192"/>
    <w:rsid w:val="00AE4D76"/>
    <w:rsid w:val="00AE5AB3"/>
    <w:rsid w:val="00AE7FB7"/>
    <w:rsid w:val="00AF3396"/>
    <w:rsid w:val="00B3028E"/>
    <w:rsid w:val="00B32409"/>
    <w:rsid w:val="00B329AA"/>
    <w:rsid w:val="00B33F7F"/>
    <w:rsid w:val="00B51C2A"/>
    <w:rsid w:val="00B7055A"/>
    <w:rsid w:val="00B84991"/>
    <w:rsid w:val="00B947F9"/>
    <w:rsid w:val="00B956E5"/>
    <w:rsid w:val="00BA165E"/>
    <w:rsid w:val="00BA7D9A"/>
    <w:rsid w:val="00BC2D22"/>
    <w:rsid w:val="00BC4A9E"/>
    <w:rsid w:val="00BC791E"/>
    <w:rsid w:val="00BE42BF"/>
    <w:rsid w:val="00BE6C27"/>
    <w:rsid w:val="00BF238F"/>
    <w:rsid w:val="00BF66FD"/>
    <w:rsid w:val="00BF6B56"/>
    <w:rsid w:val="00BF75DF"/>
    <w:rsid w:val="00C074C8"/>
    <w:rsid w:val="00C16F9B"/>
    <w:rsid w:val="00C170FB"/>
    <w:rsid w:val="00C17E93"/>
    <w:rsid w:val="00C21B3E"/>
    <w:rsid w:val="00C21B8B"/>
    <w:rsid w:val="00C23FE1"/>
    <w:rsid w:val="00C24745"/>
    <w:rsid w:val="00C33A12"/>
    <w:rsid w:val="00C353C8"/>
    <w:rsid w:val="00C4083A"/>
    <w:rsid w:val="00C61E2C"/>
    <w:rsid w:val="00C64173"/>
    <w:rsid w:val="00C65138"/>
    <w:rsid w:val="00C73123"/>
    <w:rsid w:val="00C74E62"/>
    <w:rsid w:val="00C74F00"/>
    <w:rsid w:val="00C87FD6"/>
    <w:rsid w:val="00C90653"/>
    <w:rsid w:val="00C94F82"/>
    <w:rsid w:val="00C974D2"/>
    <w:rsid w:val="00CB023E"/>
    <w:rsid w:val="00CB6B12"/>
    <w:rsid w:val="00CC1C32"/>
    <w:rsid w:val="00CD5C57"/>
    <w:rsid w:val="00CE1A86"/>
    <w:rsid w:val="00CE239F"/>
    <w:rsid w:val="00CE26E0"/>
    <w:rsid w:val="00CE41A7"/>
    <w:rsid w:val="00CF0FE7"/>
    <w:rsid w:val="00CF2339"/>
    <w:rsid w:val="00CF3D82"/>
    <w:rsid w:val="00CF597C"/>
    <w:rsid w:val="00D0157D"/>
    <w:rsid w:val="00D14CCA"/>
    <w:rsid w:val="00D14CDF"/>
    <w:rsid w:val="00D37313"/>
    <w:rsid w:val="00D50F40"/>
    <w:rsid w:val="00D54961"/>
    <w:rsid w:val="00D552C8"/>
    <w:rsid w:val="00D644C8"/>
    <w:rsid w:val="00D64F8D"/>
    <w:rsid w:val="00D772F6"/>
    <w:rsid w:val="00DA0599"/>
    <w:rsid w:val="00DB1B9A"/>
    <w:rsid w:val="00DC44EE"/>
    <w:rsid w:val="00DC6400"/>
    <w:rsid w:val="00DE5F30"/>
    <w:rsid w:val="00DF5DE7"/>
    <w:rsid w:val="00E06E52"/>
    <w:rsid w:val="00E2191D"/>
    <w:rsid w:val="00E42BFF"/>
    <w:rsid w:val="00E44ACC"/>
    <w:rsid w:val="00E51C5E"/>
    <w:rsid w:val="00E555C8"/>
    <w:rsid w:val="00E56BDA"/>
    <w:rsid w:val="00E5738D"/>
    <w:rsid w:val="00E63C59"/>
    <w:rsid w:val="00E77CCF"/>
    <w:rsid w:val="00E83BD6"/>
    <w:rsid w:val="00EA7A42"/>
    <w:rsid w:val="00EB27C2"/>
    <w:rsid w:val="00EB52E2"/>
    <w:rsid w:val="00EB6089"/>
    <w:rsid w:val="00EC3B6C"/>
    <w:rsid w:val="00EC5759"/>
    <w:rsid w:val="00ED4300"/>
    <w:rsid w:val="00ED43A7"/>
    <w:rsid w:val="00ED4727"/>
    <w:rsid w:val="00EE23BF"/>
    <w:rsid w:val="00EE7E43"/>
    <w:rsid w:val="00EF1F6E"/>
    <w:rsid w:val="00EF3A39"/>
    <w:rsid w:val="00F067AE"/>
    <w:rsid w:val="00F10371"/>
    <w:rsid w:val="00F27BCE"/>
    <w:rsid w:val="00F27D59"/>
    <w:rsid w:val="00F3359B"/>
    <w:rsid w:val="00F35C25"/>
    <w:rsid w:val="00F415D6"/>
    <w:rsid w:val="00F51697"/>
    <w:rsid w:val="00F53E12"/>
    <w:rsid w:val="00F558D1"/>
    <w:rsid w:val="00F61D1C"/>
    <w:rsid w:val="00F676DE"/>
    <w:rsid w:val="00F7210A"/>
    <w:rsid w:val="00F92F2E"/>
    <w:rsid w:val="00F94248"/>
    <w:rsid w:val="00F95209"/>
    <w:rsid w:val="00FA0670"/>
    <w:rsid w:val="00FB172E"/>
    <w:rsid w:val="00FC2AB1"/>
    <w:rsid w:val="00FC4B78"/>
    <w:rsid w:val="00FD060C"/>
    <w:rsid w:val="00FE2D86"/>
    <w:rsid w:val="00FE6FCC"/>
    <w:rsid w:val="00FF4D11"/>
    <w:rsid w:val="01550C67"/>
    <w:rsid w:val="0487C542"/>
    <w:rsid w:val="0575E3B2"/>
    <w:rsid w:val="08606E29"/>
    <w:rsid w:val="08C89163"/>
    <w:rsid w:val="0A6E97A2"/>
    <w:rsid w:val="0AB3F433"/>
    <w:rsid w:val="0B42749D"/>
    <w:rsid w:val="0BFB71B4"/>
    <w:rsid w:val="0D79090C"/>
    <w:rsid w:val="0E1FB5B4"/>
    <w:rsid w:val="0E7C406E"/>
    <w:rsid w:val="0F37F12B"/>
    <w:rsid w:val="0F67B134"/>
    <w:rsid w:val="1002FF0E"/>
    <w:rsid w:val="10F99BD1"/>
    <w:rsid w:val="1151C6D0"/>
    <w:rsid w:val="117CCD77"/>
    <w:rsid w:val="12B3F164"/>
    <w:rsid w:val="1336D91A"/>
    <w:rsid w:val="141BD3D7"/>
    <w:rsid w:val="146DC2DA"/>
    <w:rsid w:val="18B29AC7"/>
    <w:rsid w:val="1B7387DD"/>
    <w:rsid w:val="1BE9DB58"/>
    <w:rsid w:val="1CE1B4F8"/>
    <w:rsid w:val="1D12A577"/>
    <w:rsid w:val="1DC59A76"/>
    <w:rsid w:val="1E15BC9A"/>
    <w:rsid w:val="1E721999"/>
    <w:rsid w:val="2078BB2E"/>
    <w:rsid w:val="2102BE68"/>
    <w:rsid w:val="21419528"/>
    <w:rsid w:val="216A736F"/>
    <w:rsid w:val="22679587"/>
    <w:rsid w:val="233D9D36"/>
    <w:rsid w:val="241D241C"/>
    <w:rsid w:val="280692C0"/>
    <w:rsid w:val="2A528F43"/>
    <w:rsid w:val="2B8D0E92"/>
    <w:rsid w:val="2CEAD96B"/>
    <w:rsid w:val="2E060A3A"/>
    <w:rsid w:val="2E77FEAB"/>
    <w:rsid w:val="2F1E45B1"/>
    <w:rsid w:val="2F5AC5D7"/>
    <w:rsid w:val="2F660185"/>
    <w:rsid w:val="308A0846"/>
    <w:rsid w:val="32928B35"/>
    <w:rsid w:val="35DB4C56"/>
    <w:rsid w:val="35DEAB13"/>
    <w:rsid w:val="3844568F"/>
    <w:rsid w:val="397AFF12"/>
    <w:rsid w:val="3C42244F"/>
    <w:rsid w:val="3C66D09F"/>
    <w:rsid w:val="3CF2BDE1"/>
    <w:rsid w:val="3D16E93B"/>
    <w:rsid w:val="3FF2DCBF"/>
    <w:rsid w:val="406D8A51"/>
    <w:rsid w:val="40B1DD10"/>
    <w:rsid w:val="428B26E7"/>
    <w:rsid w:val="42B619B1"/>
    <w:rsid w:val="42D7A5BA"/>
    <w:rsid w:val="43B2D7C8"/>
    <w:rsid w:val="44E30CAC"/>
    <w:rsid w:val="4669415F"/>
    <w:rsid w:val="468027E3"/>
    <w:rsid w:val="47469E9D"/>
    <w:rsid w:val="47635D67"/>
    <w:rsid w:val="48F2C6B2"/>
    <w:rsid w:val="49C84E73"/>
    <w:rsid w:val="4B0B51A3"/>
    <w:rsid w:val="4CE746FB"/>
    <w:rsid w:val="4E8109F9"/>
    <w:rsid w:val="4EF4E427"/>
    <w:rsid w:val="4F215901"/>
    <w:rsid w:val="507A2BAC"/>
    <w:rsid w:val="52D901DD"/>
    <w:rsid w:val="52D959EE"/>
    <w:rsid w:val="58B170CA"/>
    <w:rsid w:val="58E8EB88"/>
    <w:rsid w:val="59F99F1B"/>
    <w:rsid w:val="5B5EBF07"/>
    <w:rsid w:val="5B7FD5E4"/>
    <w:rsid w:val="5D282462"/>
    <w:rsid w:val="5D48D4A3"/>
    <w:rsid w:val="5DA01CD3"/>
    <w:rsid w:val="5E233F88"/>
    <w:rsid w:val="5E586B2E"/>
    <w:rsid w:val="5E884C20"/>
    <w:rsid w:val="5F0034DE"/>
    <w:rsid w:val="5F13B2DD"/>
    <w:rsid w:val="5FB8E6A6"/>
    <w:rsid w:val="602AA846"/>
    <w:rsid w:val="62613CB5"/>
    <w:rsid w:val="62EE329C"/>
    <w:rsid w:val="631233C8"/>
    <w:rsid w:val="635F9FDC"/>
    <w:rsid w:val="63C65CA1"/>
    <w:rsid w:val="659845FF"/>
    <w:rsid w:val="65F9FBB8"/>
    <w:rsid w:val="66AABFFA"/>
    <w:rsid w:val="693B8F2E"/>
    <w:rsid w:val="6A53BDB5"/>
    <w:rsid w:val="6ACD9FAC"/>
    <w:rsid w:val="6AD00D26"/>
    <w:rsid w:val="6AE53377"/>
    <w:rsid w:val="6BA0E434"/>
    <w:rsid w:val="6BD7D168"/>
    <w:rsid w:val="6BFEE45D"/>
    <w:rsid w:val="6C2D9499"/>
    <w:rsid w:val="6C608668"/>
    <w:rsid w:val="6CA5C7A0"/>
    <w:rsid w:val="6E686F96"/>
    <w:rsid w:val="6EF2A972"/>
    <w:rsid w:val="71FD291F"/>
    <w:rsid w:val="721E067B"/>
    <w:rsid w:val="72222AD8"/>
    <w:rsid w:val="7229B2BC"/>
    <w:rsid w:val="72CEFD7C"/>
    <w:rsid w:val="76264E56"/>
    <w:rsid w:val="76AAAE8D"/>
    <w:rsid w:val="778A6B7B"/>
    <w:rsid w:val="77B14CB8"/>
    <w:rsid w:val="77FB6313"/>
    <w:rsid w:val="78830D85"/>
    <w:rsid w:val="7919344A"/>
    <w:rsid w:val="7AA7835B"/>
    <w:rsid w:val="7B080A24"/>
    <w:rsid w:val="7BC67D68"/>
    <w:rsid w:val="7D99B774"/>
    <w:rsid w:val="7F11A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654C77"/>
  <w15:docId w15:val="{37EB5E05-A501-45F4-8C32-93DD59AC0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line="292" w:lineRule="exact"/>
      <w:ind w:left="2118" w:right="2114"/>
      <w:jc w:val="center"/>
      <w:outlineLvl w:val="0"/>
    </w:pPr>
    <w:rPr>
      <w:sz w:val="24"/>
      <w:szCs w:val="24"/>
    </w:rPr>
  </w:style>
  <w:style w:type="paragraph" w:styleId="Heading2">
    <w:name w:val="heading 2"/>
    <w:basedOn w:val="Normal"/>
    <w:link w:val="Heading2Char"/>
    <w:uiPriority w:val="9"/>
    <w:unhideWhenUsed/>
    <w:qFormat/>
    <w:pPr>
      <w:ind w:left="10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line="292" w:lineRule="exact"/>
      <w:ind w:left="2118" w:right="2119"/>
      <w:jc w:val="center"/>
    </w:pPr>
    <w:rPr>
      <w:b/>
      <w:bCs/>
      <w:sz w:val="24"/>
      <w:szCs w:val="24"/>
    </w:rPr>
  </w:style>
  <w:style w:type="paragraph" w:styleId="ListParagraph">
    <w:name w:val="List Paragraph"/>
    <w:basedOn w:val="Normal"/>
    <w:uiPriority w:val="34"/>
    <w:qFormat/>
    <w:pPr>
      <w:spacing w:line="268" w:lineRule="exact"/>
      <w:ind w:left="820" w:hanging="361"/>
    </w:pPr>
  </w:style>
  <w:style w:type="paragraph" w:customStyle="1" w:styleId="TableParagraph">
    <w:name w:val="Table Paragraph"/>
    <w:basedOn w:val="Normal"/>
    <w:uiPriority w:val="1"/>
    <w:qFormat/>
  </w:style>
  <w:style w:type="paragraph" w:styleId="NormalWeb">
    <w:name w:val="Normal (Web)"/>
    <w:basedOn w:val="Normal"/>
    <w:uiPriority w:val="99"/>
    <w:unhideWhenUsed/>
    <w:rsid w:val="000B6A13"/>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unhideWhenUsed/>
    <w:rsid w:val="00C33A12"/>
    <w:pPr>
      <w:tabs>
        <w:tab w:val="center" w:pos="4680"/>
        <w:tab w:val="right" w:pos="9360"/>
      </w:tabs>
    </w:pPr>
  </w:style>
  <w:style w:type="character" w:customStyle="1" w:styleId="HeaderChar">
    <w:name w:val="Header Char"/>
    <w:basedOn w:val="DefaultParagraphFont"/>
    <w:link w:val="Header"/>
    <w:uiPriority w:val="99"/>
    <w:rsid w:val="00C33A12"/>
    <w:rPr>
      <w:rFonts w:ascii="Calibri" w:eastAsia="Calibri" w:hAnsi="Calibri" w:cs="Calibri"/>
    </w:rPr>
  </w:style>
  <w:style w:type="paragraph" w:styleId="Footer">
    <w:name w:val="footer"/>
    <w:basedOn w:val="Normal"/>
    <w:link w:val="FooterChar"/>
    <w:uiPriority w:val="99"/>
    <w:unhideWhenUsed/>
    <w:rsid w:val="00C33A12"/>
    <w:pPr>
      <w:tabs>
        <w:tab w:val="center" w:pos="4680"/>
        <w:tab w:val="right" w:pos="9360"/>
      </w:tabs>
    </w:pPr>
  </w:style>
  <w:style w:type="character" w:customStyle="1" w:styleId="FooterChar">
    <w:name w:val="Footer Char"/>
    <w:basedOn w:val="DefaultParagraphFont"/>
    <w:link w:val="Footer"/>
    <w:uiPriority w:val="99"/>
    <w:rsid w:val="00C33A12"/>
    <w:rPr>
      <w:rFonts w:ascii="Calibri" w:eastAsia="Calibri" w:hAnsi="Calibri" w:cs="Calibri"/>
    </w:rPr>
  </w:style>
  <w:style w:type="paragraph" w:customStyle="1" w:styleId="Default">
    <w:name w:val="Default"/>
    <w:rsid w:val="00743B81"/>
    <w:pPr>
      <w:widowControl/>
      <w:adjustRightInd w:val="0"/>
    </w:pPr>
    <w:rPr>
      <w:rFonts w:ascii="Arial" w:eastAsia="Times New Roman" w:hAnsi="Arial" w:cs="Arial"/>
      <w:color w:val="000000"/>
      <w:sz w:val="24"/>
      <w:szCs w:val="24"/>
      <w:lang w:val="en-GB" w:eastAsia="en-GB"/>
    </w:rPr>
  </w:style>
  <w:style w:type="character" w:styleId="Hyperlink">
    <w:name w:val="Hyperlink"/>
    <w:uiPriority w:val="99"/>
    <w:unhideWhenUsed/>
    <w:rsid w:val="00743B81"/>
    <w:rPr>
      <w:color w:val="0000FF"/>
      <w:u w:val="single"/>
    </w:rPr>
  </w:style>
  <w:style w:type="paragraph" w:styleId="CommentText">
    <w:name w:val="annotation text"/>
    <w:basedOn w:val="Normal"/>
    <w:link w:val="CommentTextChar"/>
    <w:uiPriority w:val="99"/>
    <w:semiHidden/>
    <w:unhideWhenUsed/>
    <w:rsid w:val="00273504"/>
    <w:rPr>
      <w:sz w:val="20"/>
      <w:szCs w:val="20"/>
    </w:rPr>
  </w:style>
  <w:style w:type="character" w:customStyle="1" w:styleId="CommentTextChar">
    <w:name w:val="Comment Text Char"/>
    <w:basedOn w:val="DefaultParagraphFont"/>
    <w:link w:val="CommentText"/>
    <w:uiPriority w:val="99"/>
    <w:semiHidden/>
    <w:rsid w:val="00273504"/>
    <w:rPr>
      <w:rFonts w:ascii="Calibri" w:eastAsia="Calibri" w:hAnsi="Calibri" w:cs="Calibri"/>
      <w:sz w:val="20"/>
      <w:szCs w:val="20"/>
    </w:rPr>
  </w:style>
  <w:style w:type="character" w:styleId="CommentReference">
    <w:name w:val="annotation reference"/>
    <w:basedOn w:val="DefaultParagraphFont"/>
    <w:uiPriority w:val="99"/>
    <w:semiHidden/>
    <w:unhideWhenUsed/>
    <w:rsid w:val="00273504"/>
    <w:rPr>
      <w:sz w:val="16"/>
      <w:szCs w:val="16"/>
    </w:rPr>
  </w:style>
  <w:style w:type="character" w:customStyle="1" w:styleId="Heading2Char">
    <w:name w:val="Heading 2 Char"/>
    <w:basedOn w:val="DefaultParagraphFont"/>
    <w:link w:val="Heading2"/>
    <w:uiPriority w:val="9"/>
    <w:rsid w:val="00DC44EE"/>
    <w:rPr>
      <w:rFonts w:ascii="Calibri" w:eastAsia="Calibri" w:hAnsi="Calibri" w:cs="Calibri"/>
      <w:b/>
      <w:bCs/>
    </w:rPr>
  </w:style>
  <w:style w:type="character" w:customStyle="1" w:styleId="normaltextrun">
    <w:name w:val="normaltextrun"/>
    <w:rsid w:val="00DC44EE"/>
  </w:style>
  <w:style w:type="character" w:styleId="UnresolvedMention">
    <w:name w:val="Unresolved Mention"/>
    <w:basedOn w:val="DefaultParagraphFont"/>
    <w:uiPriority w:val="99"/>
    <w:semiHidden/>
    <w:unhideWhenUsed/>
    <w:rsid w:val="00063B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16693325">
      <w:bodyDiv w:val="1"/>
      <w:marLeft w:val="0"/>
      <w:marRight w:val="0"/>
      <w:marTop w:val="0"/>
      <w:marBottom w:val="0"/>
      <w:divBdr>
        <w:top w:val="none" w:sz="0" w:space="0" w:color="auto"/>
        <w:left w:val="none" w:sz="0" w:space="0" w:color="auto"/>
        <w:bottom w:val="none" w:sz="0" w:space="0" w:color="auto"/>
        <w:right w:val="none" w:sz="0" w:space="0" w:color="auto"/>
      </w:divBdr>
    </w:div>
    <w:div w:id="14833059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join@volunteeringmatters.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420245.png@62A4D10A.53F63354"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ED852FCCE4B6488CD0336F7125A880" ma:contentTypeVersion="18" ma:contentTypeDescription="Create a new document." ma:contentTypeScope="" ma:versionID="e279ebe06bd0ca73776a78e6b9632994">
  <xsd:schema xmlns:xsd="http://www.w3.org/2001/XMLSchema" xmlns:xs="http://www.w3.org/2001/XMLSchema" xmlns:p="http://schemas.microsoft.com/office/2006/metadata/properties" xmlns:ns2="d2be7d79-e529-4209-93c6-280f48f2b219" xmlns:ns3="8935523d-832f-4331-b6c7-0a52c5899f00" targetNamespace="http://schemas.microsoft.com/office/2006/metadata/properties" ma:root="true" ma:fieldsID="c8f6e68fbafef80c131f6e75eb6b56d8" ns2:_="" ns3:_="">
    <xsd:import namespace="d2be7d79-e529-4209-93c6-280f48f2b219"/>
    <xsd:import namespace="8935523d-832f-4331-b6c7-0a52c5899f0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be7d79-e529-4209-93c6-280f48f2b2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4ff29dc-bd34-4740-9a0e-0c27794e9e0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935523d-832f-4331-b6c7-0a52c5899f0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64f84fc-bc65-4a9d-aa7d-0ef914e796b3}" ma:internalName="TaxCatchAll" ma:showField="CatchAllData" ma:web="8935523d-832f-4331-b6c7-0a52c5899f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8935523d-832f-4331-b6c7-0a52c5899f00" xsi:nil="true"/>
    <lcf76f155ced4ddcb4097134ff3c332f xmlns="d2be7d79-e529-4209-93c6-280f48f2b219">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9F4228-C861-4D87-8A94-29F9113CB7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be7d79-e529-4209-93c6-280f48f2b219"/>
    <ds:schemaRef ds:uri="8935523d-832f-4331-b6c7-0a52c5899f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538FEB-B712-494C-BDDE-FE6D81471F1C}">
  <ds:schemaRefs>
    <ds:schemaRef ds:uri="http://purl.org/dc/dcmitype/"/>
    <ds:schemaRef ds:uri="http://schemas.microsoft.com/office/2006/metadata/properties"/>
    <ds:schemaRef ds:uri="http://www.w3.org/XML/1998/namespace"/>
    <ds:schemaRef ds:uri="6de60d96-7bc2-4640-9605-3f95e48e5560"/>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5fa62947-3cd0-48a7-b581-79b6859fd35d"/>
    <ds:schemaRef ds:uri="http://purl.org/dc/terms/"/>
    <ds:schemaRef ds:uri="8935523d-832f-4331-b6c7-0a52c5899f00"/>
    <ds:schemaRef ds:uri="d2be7d79-e529-4209-93c6-280f48f2b219"/>
  </ds:schemaRefs>
</ds:datastoreItem>
</file>

<file path=customXml/itemProps3.xml><?xml version="1.0" encoding="utf-8"?>
<ds:datastoreItem xmlns:ds="http://schemas.openxmlformats.org/officeDocument/2006/customXml" ds:itemID="{2BFC181E-61EA-4915-85F8-2A0B3B246E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827</Words>
  <Characters>4720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CSV RETIRED AND SENIOR VOLUNTEER PROGRAMME – WALES</vt:lpstr>
    </vt:vector>
  </TitlesOfParts>
  <Company/>
  <LinksUpToDate>false</LinksUpToDate>
  <CharactersWithSpaces>5536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CSV RETIRED AND SENIOR VOLUNTEER PROGRAMME – WALES</dc:title>
  <dc:subject/>
  <dc:creator>RSVP</dc:creator>
  <cp:keywords/>
  <cp:lastModifiedBy>Conor Byrne</cp:lastModifiedBy>
  <cp:revision>3</cp:revision>
  <dcterms:created xsi:type="dcterms:W3CDTF">2024-04-08T14:22:00Z</dcterms:created>
  <dcterms:modified xsi:type="dcterms:W3CDTF">2024-04-30T16:06:00Z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2020-08-27T00:00:00Z</vt:filetime>
  </property>
  <property fmtid="{D5CDD505-2E9C-101B-9397-08002B2CF9AE}" pid="3" name="Creator">
    <vt:lpwstr>Microsoft® Word 2010</vt:lpwstr>
  </property>
  <property fmtid="{D5CDD505-2E9C-101B-9397-08002B2CF9AE}" pid="4" name="LastSaved">
    <vt:filetime>2020-10-20T00:00:00Z</vt:filetime>
  </property>
  <property fmtid="{D5CDD505-2E9C-101B-9397-08002B2CF9AE}" pid="5" name="ContentTypeId">
    <vt:lpwstr>0x010100FABB87A208ACD44A8A4EFADFA796B7B1</vt:lpwstr>
  </property>
  <property fmtid="{D5CDD505-2E9C-101B-9397-08002B2CF9AE}" pid="6" name="MediaServiceImageTags">
    <vt:lpwstr/>
  </property>
</Properties>
</file>